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470"/>
      </w:tblGrid>
      <w:tr w:rsidR="007008B0" w:rsidTr="007008B0">
        <w:trPr>
          <w:cantSplit/>
        </w:trPr>
        <w:tc>
          <w:tcPr>
            <w:tcW w:w="10076" w:type="dxa"/>
            <w:gridSpan w:val="2"/>
          </w:tcPr>
          <w:p w:rsidR="007008B0" w:rsidRDefault="007008B0" w:rsidP="000747B3">
            <w:pPr>
              <w:pStyle w:val="Titel"/>
              <w:tabs>
                <w:tab w:val="left" w:pos="2198"/>
                <w:tab w:val="left" w:pos="5033"/>
              </w:tabs>
              <w:spacing w:before="2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Ihr/e </w:t>
            </w:r>
            <w:r w:rsidR="000747B3">
              <w:rPr>
                <w:b w:val="0"/>
                <w:sz w:val="16"/>
              </w:rPr>
              <w:t>pCC</w:t>
            </w:r>
            <w:r>
              <w:rPr>
                <w:b w:val="0"/>
                <w:sz w:val="16"/>
              </w:rPr>
              <w:t xml:space="preserve"> Ansprechpartner/in</w:t>
            </w:r>
            <w:r>
              <w:rPr>
                <w:b w:val="0"/>
                <w:i/>
                <w:sz w:val="16"/>
              </w:rPr>
              <w:tab/>
            </w:r>
            <w:r>
              <w:rPr>
                <w:b w:val="0"/>
                <w:sz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  <w:u w:val="single"/>
              </w:rPr>
              <w:instrText xml:space="preserve"> FORMTEXT </w:instrText>
            </w:r>
            <w:r>
              <w:rPr>
                <w:b w:val="0"/>
                <w:sz w:val="16"/>
                <w:u w:val="single"/>
              </w:rPr>
            </w:r>
            <w:r>
              <w:rPr>
                <w:b w:val="0"/>
                <w:sz w:val="16"/>
                <w:u w:val="single"/>
              </w:rPr>
              <w:fldChar w:fldCharType="separate"/>
            </w:r>
            <w:r>
              <w:rPr>
                <w:b w:val="0"/>
                <w:noProof/>
                <w:sz w:val="16"/>
                <w:u w:val="single"/>
              </w:rPr>
              <w:t> </w:t>
            </w:r>
            <w:r>
              <w:rPr>
                <w:b w:val="0"/>
                <w:noProof/>
                <w:sz w:val="16"/>
                <w:u w:val="single"/>
              </w:rPr>
              <w:t> </w:t>
            </w:r>
            <w:r>
              <w:rPr>
                <w:b w:val="0"/>
                <w:noProof/>
                <w:sz w:val="16"/>
                <w:u w:val="single"/>
              </w:rPr>
              <w:t> </w:t>
            </w:r>
            <w:r>
              <w:rPr>
                <w:b w:val="0"/>
                <w:noProof/>
                <w:sz w:val="16"/>
                <w:u w:val="single"/>
              </w:rPr>
              <w:t> </w:t>
            </w:r>
            <w:r>
              <w:rPr>
                <w:b w:val="0"/>
                <w:noProof/>
                <w:sz w:val="16"/>
                <w:u w:val="single"/>
              </w:rPr>
              <w:t> </w:t>
            </w:r>
            <w:r>
              <w:rPr>
                <w:b w:val="0"/>
                <w:sz w:val="16"/>
                <w:u w:val="single"/>
              </w:rPr>
              <w:fldChar w:fldCharType="end"/>
            </w:r>
            <w:r>
              <w:rPr>
                <w:b w:val="0"/>
                <w:i/>
                <w:sz w:val="16"/>
                <w:u w:val="single"/>
              </w:rPr>
              <w:tab/>
            </w:r>
          </w:p>
        </w:tc>
      </w:tr>
      <w:tr w:rsidR="00547147" w:rsidTr="007008B0">
        <w:trPr>
          <w:cantSplit/>
        </w:trPr>
        <w:tc>
          <w:tcPr>
            <w:tcW w:w="4606" w:type="dxa"/>
          </w:tcPr>
          <w:p w:rsidR="00547147" w:rsidRDefault="00546390" w:rsidP="00546390">
            <w:pPr>
              <w:tabs>
                <w:tab w:val="right" w:pos="4253"/>
              </w:tabs>
            </w:pPr>
            <w:r>
              <w:t>KN</w:t>
            </w:r>
            <w:r w:rsidR="00547147">
              <w:t xml:space="preserve">: </w:t>
            </w:r>
            <w:r w:rsidR="00547147">
              <w:rPr>
                <w:u w:val="single"/>
              </w:rPr>
              <w:fldChar w:fldCharType="begin">
                <w:ffData>
                  <w:name w:val="AZ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47147">
              <w:rPr>
                <w:u w:val="single"/>
              </w:rPr>
              <w:instrText xml:space="preserve"> FORMTEXT </w:instrText>
            </w:r>
            <w:r w:rsidR="00547147">
              <w:rPr>
                <w:u w:val="single"/>
              </w:rPr>
            </w:r>
            <w:r w:rsidR="00547147">
              <w:rPr>
                <w:u w:val="single"/>
              </w:rPr>
              <w:fldChar w:fldCharType="separate"/>
            </w:r>
            <w:r w:rsidR="00547147">
              <w:rPr>
                <w:noProof/>
                <w:u w:val="single"/>
              </w:rPr>
              <w:t> </w:t>
            </w:r>
            <w:r w:rsidR="00547147">
              <w:rPr>
                <w:noProof/>
                <w:u w:val="single"/>
              </w:rPr>
              <w:t> </w:t>
            </w:r>
            <w:r w:rsidR="00547147">
              <w:rPr>
                <w:noProof/>
                <w:u w:val="single"/>
              </w:rPr>
              <w:t> </w:t>
            </w:r>
            <w:r w:rsidR="00547147">
              <w:rPr>
                <w:noProof/>
                <w:u w:val="single"/>
              </w:rPr>
              <w:t> </w:t>
            </w:r>
            <w:r w:rsidR="00547147">
              <w:rPr>
                <w:noProof/>
                <w:u w:val="single"/>
              </w:rPr>
              <w:t> </w:t>
            </w:r>
            <w:r w:rsidR="00547147">
              <w:rPr>
                <w:u w:val="single"/>
              </w:rPr>
              <w:fldChar w:fldCharType="end"/>
            </w:r>
            <w:r w:rsidR="00547147">
              <w:rPr>
                <w:u w:val="single"/>
              </w:rPr>
              <w:tab/>
            </w:r>
          </w:p>
        </w:tc>
        <w:tc>
          <w:tcPr>
            <w:tcW w:w="5470" w:type="dxa"/>
          </w:tcPr>
          <w:p w:rsidR="00547147" w:rsidRDefault="00547147">
            <w:pPr>
              <w:tabs>
                <w:tab w:val="right" w:pos="5033"/>
              </w:tabs>
            </w:pPr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</w:p>
        </w:tc>
      </w:tr>
    </w:tbl>
    <w:p w:rsidR="00547147" w:rsidRDefault="00547147" w:rsidP="00D605B9">
      <w:pPr>
        <w:pStyle w:val="zwei-spaltig"/>
        <w:tabs>
          <w:tab w:val="clear" w:pos="3686"/>
          <w:tab w:val="left" w:pos="2835"/>
        </w:tabs>
        <w:rPr>
          <w:u w:val="single"/>
        </w:rPr>
      </w:pPr>
      <w:r>
        <w:t xml:space="preserve">Name </w:t>
      </w:r>
      <w:r w:rsidR="007E6FB1">
        <w:t>des Unternehmens: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547147" w:rsidRDefault="007E6FB1" w:rsidP="00D605B9">
      <w:pPr>
        <w:pStyle w:val="zwei-spaltig"/>
        <w:tabs>
          <w:tab w:val="clear" w:pos="3686"/>
          <w:tab w:val="left" w:pos="2835"/>
        </w:tabs>
        <w:rPr>
          <w:u w:val="single"/>
        </w:rPr>
      </w:pPr>
      <w:r>
        <w:t>Anschrift:</w:t>
      </w:r>
      <w:r w:rsidR="00547147">
        <w:tab/>
      </w:r>
      <w:r w:rsidR="0054714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47147">
        <w:rPr>
          <w:u w:val="single"/>
        </w:rPr>
        <w:instrText xml:space="preserve"> FORMTEXT </w:instrText>
      </w:r>
      <w:r w:rsidR="00547147">
        <w:rPr>
          <w:u w:val="single"/>
        </w:rPr>
      </w:r>
      <w:r w:rsidR="00547147">
        <w:rPr>
          <w:u w:val="single"/>
        </w:rPr>
        <w:fldChar w:fldCharType="separate"/>
      </w:r>
      <w:r w:rsidR="00547147">
        <w:rPr>
          <w:noProof/>
          <w:u w:val="single"/>
        </w:rPr>
        <w:t> </w:t>
      </w:r>
      <w:r w:rsidR="00547147">
        <w:rPr>
          <w:noProof/>
          <w:u w:val="single"/>
        </w:rPr>
        <w:t> </w:t>
      </w:r>
      <w:r w:rsidR="00547147">
        <w:rPr>
          <w:noProof/>
          <w:u w:val="single"/>
        </w:rPr>
        <w:t> </w:t>
      </w:r>
      <w:r w:rsidR="00547147">
        <w:rPr>
          <w:noProof/>
          <w:u w:val="single"/>
        </w:rPr>
        <w:t> </w:t>
      </w:r>
      <w:r w:rsidR="00547147">
        <w:rPr>
          <w:noProof/>
          <w:u w:val="single"/>
        </w:rPr>
        <w:t> </w:t>
      </w:r>
      <w:r w:rsidR="00547147">
        <w:rPr>
          <w:u w:val="single"/>
        </w:rPr>
        <w:fldChar w:fldCharType="end"/>
      </w:r>
      <w:r w:rsidR="00547147">
        <w:rPr>
          <w:u w:val="single"/>
        </w:rPr>
        <w:tab/>
      </w:r>
    </w:p>
    <w:p w:rsidR="007E6FB1" w:rsidRDefault="007E6FB1" w:rsidP="007E6FB1">
      <w:pPr>
        <w:pStyle w:val="zwei-spaltig"/>
        <w:tabs>
          <w:tab w:val="clear" w:pos="3686"/>
          <w:tab w:val="left" w:pos="2835"/>
        </w:tabs>
        <w:rPr>
          <w:u w:val="single"/>
        </w:rPr>
      </w:pPr>
      <w:r>
        <w:t>Internetadresse: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7E6FB1" w:rsidRDefault="00547147" w:rsidP="007E6FB1">
      <w:pPr>
        <w:pStyle w:val="zwei-spaltig"/>
        <w:tabs>
          <w:tab w:val="clear" w:pos="3686"/>
          <w:tab w:val="left" w:pos="2835"/>
        </w:tabs>
      </w:pPr>
      <w:r>
        <w:t>Gesprächspartner</w:t>
      </w:r>
      <w:r>
        <w:br/>
        <w:t>Titel, Name</w:t>
      </w:r>
      <w:r w:rsidR="00E80469">
        <w:t>, Funktion</w:t>
      </w:r>
      <w:r w:rsidR="007E6FB1">
        <w:t>:</w:t>
      </w:r>
      <w:r w:rsidR="007E6FB1" w:rsidRPr="007E6FB1">
        <w:t xml:space="preserve"> </w:t>
      </w:r>
      <w:r w:rsidR="007E6FB1">
        <w:tab/>
      </w:r>
      <w:r w:rsidR="007E6FB1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E6FB1">
        <w:rPr>
          <w:b/>
          <w:u w:val="single"/>
        </w:rPr>
        <w:instrText xml:space="preserve"> FORMTEXT </w:instrText>
      </w:r>
      <w:r w:rsidR="007E6FB1">
        <w:rPr>
          <w:b/>
          <w:u w:val="single"/>
        </w:rPr>
      </w:r>
      <w:r w:rsidR="007E6FB1">
        <w:rPr>
          <w:b/>
          <w:u w:val="single"/>
        </w:rPr>
        <w:fldChar w:fldCharType="separate"/>
      </w:r>
      <w:r w:rsidR="007E6FB1">
        <w:rPr>
          <w:b/>
          <w:noProof/>
          <w:u w:val="single"/>
        </w:rPr>
        <w:t> </w:t>
      </w:r>
      <w:r w:rsidR="007E6FB1">
        <w:rPr>
          <w:b/>
          <w:noProof/>
          <w:u w:val="single"/>
        </w:rPr>
        <w:t> </w:t>
      </w:r>
      <w:r w:rsidR="007E6FB1">
        <w:rPr>
          <w:b/>
          <w:noProof/>
          <w:u w:val="single"/>
        </w:rPr>
        <w:t> </w:t>
      </w:r>
      <w:r w:rsidR="007E6FB1">
        <w:rPr>
          <w:b/>
          <w:noProof/>
          <w:u w:val="single"/>
        </w:rPr>
        <w:t> </w:t>
      </w:r>
      <w:r w:rsidR="007E6FB1">
        <w:rPr>
          <w:b/>
          <w:noProof/>
          <w:u w:val="single"/>
        </w:rPr>
        <w:t> </w:t>
      </w:r>
      <w:r w:rsidR="007E6FB1">
        <w:rPr>
          <w:b/>
          <w:u w:val="single"/>
        </w:rPr>
        <w:fldChar w:fldCharType="end"/>
      </w:r>
      <w:r w:rsidR="007E6FB1">
        <w:rPr>
          <w:u w:val="single"/>
        </w:rPr>
        <w:tab/>
      </w:r>
      <w:r w:rsidR="007E6FB1">
        <w:tab/>
      </w:r>
    </w:p>
    <w:p w:rsidR="007E6FB1" w:rsidRDefault="007E6FB1" w:rsidP="007E6FB1">
      <w:pPr>
        <w:pStyle w:val="zwei-spaltig"/>
        <w:tabs>
          <w:tab w:val="clear" w:pos="3686"/>
          <w:tab w:val="left" w:pos="2835"/>
        </w:tabs>
      </w:pPr>
      <w:r>
        <w:t>Kontaktdaten:</w:t>
      </w:r>
      <w:r>
        <w:tab/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u w:val="single"/>
        </w:rPr>
        <w:tab/>
      </w:r>
      <w:r>
        <w:tab/>
      </w:r>
    </w:p>
    <w:p w:rsidR="007E6FB1" w:rsidRDefault="007E6FB1" w:rsidP="007E6FB1">
      <w:pPr>
        <w:pStyle w:val="zwei-spaltig"/>
        <w:tabs>
          <w:tab w:val="clear" w:pos="3686"/>
          <w:tab w:val="left" w:pos="2835"/>
        </w:tabs>
      </w:pPr>
      <w:r>
        <w:t>Email-Adresse:</w:t>
      </w:r>
      <w:r>
        <w:tab/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u w:val="single"/>
        </w:rPr>
        <w:tab/>
      </w:r>
      <w:r>
        <w:tab/>
      </w:r>
    </w:p>
    <w:p w:rsidR="00547147" w:rsidRDefault="00547147">
      <w:pPr>
        <w:rPr>
          <w:rFonts w:cs="Arial"/>
        </w:rPr>
        <w:sectPr w:rsidR="00547147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679" w:right="567" w:bottom="1134" w:left="1418" w:header="857" w:footer="680" w:gutter="0"/>
          <w:pgNumType w:start="1"/>
          <w:cols w:space="720"/>
        </w:sectPr>
      </w:pPr>
    </w:p>
    <w:p w:rsidR="00E0497B" w:rsidRPr="00FE4856" w:rsidRDefault="00E0497B" w:rsidP="00620CC0">
      <w:pPr>
        <w:ind w:left="7" w:firstLine="1"/>
        <w:rPr>
          <w:bCs/>
          <w:szCs w:val="22"/>
        </w:rPr>
      </w:pPr>
    </w:p>
    <w:p w:rsidR="00620CC0" w:rsidRDefault="00F445FB" w:rsidP="00620CC0">
      <w:pPr>
        <w:ind w:left="7" w:firstLine="1"/>
        <w:rPr>
          <w:b/>
          <w:bCs/>
          <w:sz w:val="24"/>
        </w:rPr>
      </w:pPr>
      <w:r>
        <w:rPr>
          <w:b/>
          <w:bCs/>
          <w:sz w:val="24"/>
        </w:rPr>
        <w:t>Fachbereiche</w:t>
      </w:r>
      <w:r w:rsidR="00620CC0">
        <w:rPr>
          <w:b/>
          <w:bCs/>
          <w:sz w:val="24"/>
        </w:rPr>
        <w:t xml:space="preserve"> der Zulassung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2"/>
        <w:gridCol w:w="851"/>
      </w:tblGrid>
      <w:tr w:rsidR="00186A38" w:rsidRPr="00B12CFF" w:rsidTr="00433E5F">
        <w:tc>
          <w:tcPr>
            <w:tcW w:w="3369" w:type="dxa"/>
            <w:shd w:val="clear" w:color="auto" w:fill="BFBFBF"/>
          </w:tcPr>
          <w:p w:rsidR="00186A38" w:rsidRPr="00B12CFF" w:rsidRDefault="00433E5F" w:rsidP="00186A3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Fachbereiche</w:t>
            </w:r>
          </w:p>
        </w:tc>
        <w:tc>
          <w:tcPr>
            <w:tcW w:w="4252" w:type="dxa"/>
            <w:shd w:val="clear" w:color="auto" w:fill="BFBFBF"/>
            <w:tcMar>
              <w:top w:w="140" w:type="nil"/>
              <w:right w:w="140" w:type="nil"/>
            </w:tcMar>
          </w:tcPr>
          <w:p w:rsidR="00186A38" w:rsidRPr="00B12CFF" w:rsidRDefault="00433E5F" w:rsidP="00991C8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Gesetz</w:t>
            </w:r>
          </w:p>
        </w:tc>
        <w:tc>
          <w:tcPr>
            <w:tcW w:w="851" w:type="dxa"/>
            <w:shd w:val="clear" w:color="auto" w:fill="BFBFBF"/>
          </w:tcPr>
          <w:p w:rsidR="00186A38" w:rsidRPr="00B12CFF" w:rsidRDefault="00186A38" w:rsidP="00991C8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</w:rPr>
            </w:pPr>
            <w:r w:rsidRPr="00B12CFF">
              <w:rPr>
                <w:rFonts w:cs="Arial"/>
                <w:b/>
              </w:rPr>
              <w:t>Wahl</w:t>
            </w:r>
          </w:p>
        </w:tc>
      </w:tr>
      <w:tr w:rsidR="00186A38" w:rsidRPr="00647F64" w:rsidTr="00237628">
        <w:tc>
          <w:tcPr>
            <w:tcW w:w="3369" w:type="dxa"/>
          </w:tcPr>
          <w:p w:rsidR="00186A38" w:rsidRPr="00647F64" w:rsidRDefault="00433E5F" w:rsidP="00433E5F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 w:rsidRPr="00433E5F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="00186A38" w:rsidRPr="00647F64">
              <w:rPr>
                <w:rFonts w:cs="Arial"/>
              </w:rPr>
              <w:t>Berufliche Eingliederung in den Arbeitsmarkt durch:</w:t>
            </w:r>
          </w:p>
          <w:p w:rsidR="00186A38" w:rsidRPr="00647F64" w:rsidRDefault="00186A38" w:rsidP="00433E5F">
            <w:pPr>
              <w:autoSpaceDE w:val="0"/>
              <w:autoSpaceDN w:val="0"/>
              <w:adjustRightInd w:val="0"/>
              <w:spacing w:before="0"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Maßnahmen zur Aktivierung und beruflichen Eingliederung</w:t>
            </w:r>
          </w:p>
        </w:tc>
        <w:tc>
          <w:tcPr>
            <w:tcW w:w="4252" w:type="dxa"/>
            <w:tcMar>
              <w:top w:w="140" w:type="nil"/>
              <w:right w:w="140" w:type="nil"/>
            </w:tcMar>
          </w:tcPr>
          <w:p w:rsidR="00186A38" w:rsidRPr="00647F64" w:rsidRDefault="00186A38" w:rsidP="00237628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nach § 45 Absatz 1 Satz 1 Nummer 1 bis 5 des Dritten Buches Sozialgesetzbuch</w:t>
            </w:r>
          </w:p>
        </w:tc>
        <w:tc>
          <w:tcPr>
            <w:tcW w:w="851" w:type="dxa"/>
            <w:shd w:val="clear" w:color="auto" w:fill="FFFFFF"/>
          </w:tcPr>
          <w:p w:rsidR="00186A38" w:rsidRPr="00982D87" w:rsidRDefault="00982D87" w:rsidP="002376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449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2D87" w:rsidRPr="00647F64" w:rsidTr="00237628">
        <w:tc>
          <w:tcPr>
            <w:tcW w:w="3369" w:type="dxa"/>
          </w:tcPr>
          <w:p w:rsidR="00982D87" w:rsidRPr="00647F64" w:rsidRDefault="00982D87" w:rsidP="00DD359E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Pr="00647F64">
              <w:rPr>
                <w:rFonts w:cs="Arial"/>
              </w:rPr>
              <w:t>Berufliche Eingliederung in den Arbeitsmarkt durch:</w:t>
            </w:r>
          </w:p>
          <w:p w:rsidR="00982D87" w:rsidRPr="00647F64" w:rsidRDefault="00982D87" w:rsidP="00DD359E">
            <w:pPr>
              <w:autoSpaceDE w:val="0"/>
              <w:autoSpaceDN w:val="0"/>
              <w:adjustRightInd w:val="0"/>
              <w:spacing w:before="0"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Ausschließlich erfolgsbezogen</w:t>
            </w:r>
            <w:r>
              <w:rPr>
                <w:rFonts w:cs="Arial"/>
              </w:rPr>
              <w:t>e</w:t>
            </w:r>
            <w:r w:rsidRPr="00647F64">
              <w:rPr>
                <w:rFonts w:cs="Arial"/>
              </w:rPr>
              <w:t xml:space="preserve"> vergütete Arbeitsvermittlung</w:t>
            </w:r>
          </w:p>
        </w:tc>
        <w:tc>
          <w:tcPr>
            <w:tcW w:w="4252" w:type="dxa"/>
            <w:tcMar>
              <w:top w:w="140" w:type="nil"/>
              <w:right w:w="140" w:type="nil"/>
            </w:tcMar>
          </w:tcPr>
          <w:p w:rsidR="00982D87" w:rsidRPr="00647F64" w:rsidRDefault="00982D87" w:rsidP="00237628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in versicherungspflichtige Beschäftigung nach § 45 Absatz 4 Satz 3 Nummer 2 des Dritten Buches Sozialgesetzbuch</w:t>
            </w:r>
          </w:p>
        </w:tc>
        <w:tc>
          <w:tcPr>
            <w:tcW w:w="851" w:type="dxa"/>
            <w:shd w:val="clear" w:color="auto" w:fill="FFFFFF"/>
          </w:tcPr>
          <w:p w:rsidR="00982D87" w:rsidRPr="00982D87" w:rsidRDefault="00982D87" w:rsidP="00982D8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197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D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2D87" w:rsidRPr="00647F64" w:rsidTr="00237628">
        <w:tc>
          <w:tcPr>
            <w:tcW w:w="3369" w:type="dxa"/>
          </w:tcPr>
          <w:p w:rsidR="00982D87" w:rsidRPr="00647F64" w:rsidRDefault="00982D87" w:rsidP="00433E5F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Pr="00647F64">
              <w:rPr>
                <w:rFonts w:cs="Arial"/>
              </w:rPr>
              <w:t>Berufliche Eingliederung in den Arbeitsmarkt durch:</w:t>
            </w:r>
          </w:p>
          <w:p w:rsidR="00982D87" w:rsidRPr="00647F64" w:rsidRDefault="00982D87" w:rsidP="00991C86">
            <w:pPr>
              <w:autoSpaceDE w:val="0"/>
              <w:autoSpaceDN w:val="0"/>
              <w:adjustRightInd w:val="0"/>
              <w:spacing w:before="0"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Maßnahmen der Berufswahl und Berufsausbildung</w:t>
            </w:r>
          </w:p>
        </w:tc>
        <w:tc>
          <w:tcPr>
            <w:tcW w:w="4252" w:type="dxa"/>
            <w:tcMar>
              <w:top w:w="140" w:type="nil"/>
              <w:right w:w="140" w:type="nil"/>
            </w:tcMar>
          </w:tcPr>
          <w:p w:rsidR="00982D87" w:rsidRPr="00647F64" w:rsidRDefault="00982D87" w:rsidP="00237628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nach dem Dritten Abschnitt des Dritten Kapitels des Dritten Buches Sozialgesetzbuch</w:t>
            </w:r>
          </w:p>
        </w:tc>
        <w:tc>
          <w:tcPr>
            <w:tcW w:w="851" w:type="dxa"/>
            <w:shd w:val="clear" w:color="auto" w:fill="FFFFFF"/>
          </w:tcPr>
          <w:p w:rsidR="00982D87" w:rsidRPr="00982D87" w:rsidRDefault="00982D87" w:rsidP="00982D8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754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D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2D87" w:rsidRPr="00647F64" w:rsidTr="00237628">
        <w:tc>
          <w:tcPr>
            <w:tcW w:w="3369" w:type="dxa"/>
          </w:tcPr>
          <w:p w:rsidR="00982D87" w:rsidRPr="00647F64" w:rsidRDefault="00982D87" w:rsidP="00991C86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647F64">
              <w:rPr>
                <w:rFonts w:cs="Arial"/>
              </w:rPr>
              <w:t>Berufliche Eingliederung in den Arbeitsmarkt durch:</w:t>
            </w:r>
          </w:p>
          <w:p w:rsidR="00982D87" w:rsidRPr="00647F64" w:rsidRDefault="00982D87" w:rsidP="00991C86">
            <w:pPr>
              <w:autoSpaceDE w:val="0"/>
              <w:autoSpaceDN w:val="0"/>
              <w:adjustRightInd w:val="0"/>
              <w:spacing w:before="0"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Maßnahmen der beruflichen Weiterbildung</w:t>
            </w:r>
          </w:p>
        </w:tc>
        <w:tc>
          <w:tcPr>
            <w:tcW w:w="4252" w:type="dxa"/>
            <w:tcMar>
              <w:top w:w="140" w:type="nil"/>
              <w:right w:w="140" w:type="nil"/>
            </w:tcMar>
          </w:tcPr>
          <w:p w:rsidR="00982D87" w:rsidRPr="00647F64" w:rsidRDefault="00982D87" w:rsidP="00237628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nach dem Vierten Abschnitt des Dritten Kapitels des Dritten Buches Sozialgesetzbuch</w:t>
            </w:r>
          </w:p>
        </w:tc>
        <w:tc>
          <w:tcPr>
            <w:tcW w:w="851" w:type="dxa"/>
            <w:shd w:val="clear" w:color="auto" w:fill="FFFFFF"/>
          </w:tcPr>
          <w:p w:rsidR="00982D87" w:rsidRPr="00982D87" w:rsidRDefault="00982D87" w:rsidP="00982D8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38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D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2D87" w:rsidRPr="00647F64" w:rsidTr="00237628">
        <w:tc>
          <w:tcPr>
            <w:tcW w:w="3369" w:type="dxa"/>
          </w:tcPr>
          <w:p w:rsidR="00982D87" w:rsidRPr="00647F64" w:rsidRDefault="00982D87" w:rsidP="00991C86">
            <w:pPr>
              <w:autoSpaceDE w:val="0"/>
              <w:autoSpaceDN w:val="0"/>
              <w:adjustRightInd w:val="0"/>
              <w:spacing w:before="0"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Pr="00647F64">
              <w:rPr>
                <w:rFonts w:cs="Arial"/>
              </w:rPr>
              <w:t>Maßnahmen zur Teilhabe behinderter Menschen am Arbeitsleben</w:t>
            </w:r>
          </w:p>
        </w:tc>
        <w:tc>
          <w:tcPr>
            <w:tcW w:w="4252" w:type="dxa"/>
            <w:tcMar>
              <w:top w:w="140" w:type="nil"/>
              <w:right w:w="140" w:type="nil"/>
            </w:tcMar>
          </w:tcPr>
          <w:p w:rsidR="00982D87" w:rsidRPr="00647F64" w:rsidRDefault="00982D87" w:rsidP="00237628">
            <w:pPr>
              <w:autoSpaceDE w:val="0"/>
              <w:autoSpaceDN w:val="0"/>
              <w:adjustRightInd w:val="0"/>
              <w:spacing w:after="0"/>
              <w:ind w:left="142"/>
              <w:rPr>
                <w:rFonts w:cs="Arial"/>
              </w:rPr>
            </w:pPr>
            <w:r w:rsidRPr="00647F64">
              <w:rPr>
                <w:rFonts w:cs="Arial"/>
              </w:rPr>
              <w:t>nach dem Siebten Abschnitt des Dritten Kapitels des Dritten Buches Sozialgesetzbuch.</w:t>
            </w:r>
          </w:p>
        </w:tc>
        <w:tc>
          <w:tcPr>
            <w:tcW w:w="851" w:type="dxa"/>
            <w:shd w:val="clear" w:color="auto" w:fill="FFFFFF"/>
          </w:tcPr>
          <w:p w:rsidR="00982D87" w:rsidRPr="00982D87" w:rsidRDefault="00982D87" w:rsidP="00982D8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046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2D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E0497B" w:rsidRPr="00647F64" w:rsidRDefault="00E0497B" w:rsidP="00620CC0">
      <w:pPr>
        <w:autoSpaceDE w:val="0"/>
        <w:autoSpaceDN w:val="0"/>
        <w:adjustRightInd w:val="0"/>
        <w:spacing w:after="0"/>
        <w:rPr>
          <w:szCs w:val="22"/>
        </w:rPr>
      </w:pPr>
    </w:p>
    <w:p w:rsidR="00F77B1A" w:rsidRDefault="00FE4856">
      <w:r>
        <w:rPr>
          <w:b/>
          <w:bCs/>
          <w:sz w:val="24"/>
        </w:rPr>
        <w:t>Wirtschafts- und Bildungsbereiche der Zulassung</w:t>
      </w:r>
    </w:p>
    <w:p w:rsidR="00FE4856" w:rsidRDefault="00FE4856">
      <w:pPr>
        <w:rPr>
          <w:rFonts w:cs="Arial"/>
          <w:bCs/>
        </w:rPr>
      </w:pPr>
      <w:sdt>
        <w:sdtPr>
          <w:rPr>
            <w:sz w:val="24"/>
            <w:szCs w:val="24"/>
          </w:rPr>
          <w:id w:val="-91893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rFonts w:cs="Arial"/>
          <w:bCs/>
        </w:rPr>
        <w:t>gewerblich/technischer Bereich</w:t>
      </w:r>
    </w:p>
    <w:p w:rsidR="00FE4856" w:rsidRDefault="00FE4856">
      <w:pPr>
        <w:rPr>
          <w:rFonts w:cs="Arial"/>
          <w:bCs/>
        </w:rPr>
      </w:pPr>
      <w:sdt>
        <w:sdtPr>
          <w:rPr>
            <w:rFonts w:cs="Arial"/>
            <w:bCs/>
            <w:sz w:val="24"/>
            <w:szCs w:val="24"/>
          </w:rPr>
          <w:id w:val="55782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cs="Arial"/>
          <w:bCs/>
        </w:rPr>
        <w:t xml:space="preserve"> </w:t>
      </w:r>
      <w:r>
        <w:rPr>
          <w:rFonts w:cs="Arial"/>
          <w:bCs/>
        </w:rPr>
        <w:t>unternehmensbezogene Dienstleistungen</w:t>
      </w:r>
    </w:p>
    <w:p w:rsidR="00FE4856" w:rsidRDefault="00FE4856">
      <w:pPr>
        <w:rPr>
          <w:rFonts w:cs="Arial"/>
          <w:bCs/>
        </w:rPr>
      </w:pPr>
      <w:sdt>
        <w:sdtPr>
          <w:rPr>
            <w:rFonts w:cs="Arial"/>
            <w:bCs/>
            <w:sz w:val="24"/>
            <w:szCs w:val="24"/>
          </w:rPr>
          <w:id w:val="-43459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cs="Arial"/>
          <w:bCs/>
        </w:rPr>
        <w:t xml:space="preserve"> </w:t>
      </w:r>
      <w:r>
        <w:rPr>
          <w:rFonts w:cs="Arial"/>
          <w:bCs/>
        </w:rPr>
        <w:t>kaufmännischer Bereich</w:t>
      </w:r>
    </w:p>
    <w:p w:rsidR="00FE4856" w:rsidRDefault="00FE4856" w:rsidP="00FE4856">
      <w:pPr>
        <w:rPr>
          <w:rFonts w:cs="Arial"/>
          <w:bCs/>
        </w:rPr>
      </w:pPr>
      <w:sdt>
        <w:sdtPr>
          <w:rPr>
            <w:rFonts w:cs="Arial"/>
            <w:bCs/>
            <w:sz w:val="24"/>
            <w:szCs w:val="24"/>
          </w:rPr>
          <w:id w:val="157762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cs="Arial"/>
          <w:bCs/>
        </w:rPr>
        <w:t xml:space="preserve"> </w:t>
      </w:r>
      <w:r>
        <w:rPr>
          <w:rFonts w:cs="Arial"/>
          <w:bCs/>
        </w:rPr>
        <w:t>personenbezogene und soziale Dienstleistungen</w:t>
      </w:r>
    </w:p>
    <w:p w:rsidR="00DF35B8" w:rsidRDefault="00DF35B8" w:rsidP="00FE4856">
      <w:r>
        <w:br w:type="page"/>
      </w:r>
    </w:p>
    <w:p w:rsidR="00DF35B8" w:rsidRDefault="00DF35B8" w:rsidP="00DF35B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Trägerstruktur</w:t>
      </w:r>
    </w:p>
    <w:p w:rsidR="00DF35B8" w:rsidRDefault="00DF35B8" w:rsidP="00390A66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9"/>
          <w:tab w:val="left" w:pos="10065"/>
        </w:tabs>
        <w:spacing w:before="60" w:after="60"/>
      </w:pPr>
      <w:r>
        <w:t>Nur ein Standort</w:t>
      </w:r>
      <w:r>
        <w:tab/>
      </w:r>
      <w:r>
        <w:tab/>
      </w:r>
      <w:r>
        <w:tab/>
      </w:r>
      <w:r>
        <w:tab/>
      </w:r>
      <w:sdt>
        <w:sdtPr>
          <w:rPr>
            <w:sz w:val="28"/>
            <w:szCs w:val="28"/>
          </w:rPr>
          <w:id w:val="141088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9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</w:p>
    <w:p w:rsidR="00DF35B8" w:rsidRDefault="00DF35B8" w:rsidP="00390A66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9"/>
          <w:tab w:val="left" w:pos="10065"/>
        </w:tabs>
        <w:spacing w:before="60" w:after="60"/>
      </w:pPr>
      <w:r>
        <w:t xml:space="preserve">mehrere rechtlichen Einheiten/Standorte </w:t>
      </w:r>
      <w:r w:rsidRPr="00ED739B">
        <w:rPr>
          <w:szCs w:val="22"/>
        </w:rPr>
        <w:t xml:space="preserve">vorhanden (in gesondertem Anhang) </w:t>
      </w:r>
      <w:r w:rsidRPr="00ED739B">
        <w:rPr>
          <w:szCs w:val="22"/>
        </w:rPr>
        <w:tab/>
      </w:r>
      <w:sdt>
        <w:sdtPr>
          <w:rPr>
            <w:sz w:val="28"/>
            <w:szCs w:val="28"/>
          </w:rPr>
          <w:id w:val="147433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</w:p>
    <w:p w:rsidR="00DF35B8" w:rsidRPr="00ED739B" w:rsidRDefault="00DF35B8" w:rsidP="00DF35B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9"/>
          <w:tab w:val="left" w:pos="10065"/>
        </w:tabs>
        <w:spacing w:before="240" w:after="120"/>
        <w:rPr>
          <w:szCs w:val="22"/>
        </w:rPr>
      </w:pPr>
      <w:r w:rsidRPr="00ED739B">
        <w:rPr>
          <w:b/>
          <w:szCs w:val="22"/>
        </w:rPr>
        <w:t>Nur von Organisationen mit mehreren Standorten auszufüllen:</w:t>
      </w:r>
    </w:p>
    <w:p w:rsidR="00DF35B8" w:rsidRDefault="00DF35B8" w:rsidP="00DF35B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7939"/>
          <w:tab w:val="left" w:pos="9356"/>
        </w:tabs>
        <w:spacing w:after="120"/>
      </w:pPr>
      <w:r>
        <w:t xml:space="preserve">Verfügt die Organisation über eine Zentrale und mehrere Standorte die ein einziges Managementsystem betreiben? </w:t>
      </w:r>
      <w:r>
        <w:br/>
      </w:r>
      <w:r w:rsidRPr="002A2479">
        <w:rPr>
          <w:sz w:val="20"/>
        </w:rPr>
        <w:t>(Ein einziges Managementsystem kann mehrere Regelwerke umfassen.)</w:t>
      </w:r>
      <w:r w:rsidRPr="002A2479">
        <w:rPr>
          <w:sz w:val="20"/>
        </w:rPr>
        <w:tab/>
      </w:r>
      <w:sdt>
        <w:sdtPr>
          <w:rPr>
            <w:sz w:val="28"/>
            <w:szCs w:val="28"/>
          </w:rPr>
          <w:id w:val="84182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4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Pr="00E962D4">
        <w:t>nein</w:t>
      </w:r>
      <w:r>
        <w:t xml:space="preserve"> </w:t>
      </w:r>
      <w:sdt>
        <w:sdtPr>
          <w:rPr>
            <w:sz w:val="28"/>
            <w:szCs w:val="28"/>
          </w:rPr>
          <w:id w:val="-194884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62D4">
        <w:t xml:space="preserve"> ja</w:t>
      </w:r>
    </w:p>
    <w:p w:rsidR="00DF35B8" w:rsidRDefault="00DF35B8" w:rsidP="00DF35B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7939"/>
          <w:tab w:val="left" w:pos="9356"/>
        </w:tabs>
        <w:spacing w:after="120"/>
      </w:pPr>
      <w:r>
        <w:t xml:space="preserve">Hat die Zentrale die organisatorische Befugnis, das einzige Managementsystem </w:t>
      </w:r>
      <w:r>
        <w:br/>
        <w:t>einzuführen, zu steuern und fortzuentwickeln?</w:t>
      </w:r>
      <w:r>
        <w:tab/>
      </w:r>
      <w:r>
        <w:tab/>
      </w:r>
      <w:r>
        <w:tab/>
      </w:r>
      <w:sdt>
        <w:sdtPr>
          <w:rPr>
            <w:sz w:val="28"/>
            <w:szCs w:val="28"/>
          </w:rPr>
          <w:id w:val="-154913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962D4">
        <w:t>nein</w:t>
      </w:r>
      <w:r>
        <w:t xml:space="preserve"> </w:t>
      </w:r>
      <w:sdt>
        <w:sdtPr>
          <w:rPr>
            <w:sz w:val="28"/>
            <w:szCs w:val="28"/>
          </w:rPr>
          <w:id w:val="42322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62D4">
        <w:t xml:space="preserve"> ja</w:t>
      </w:r>
    </w:p>
    <w:p w:rsidR="00DF35B8" w:rsidRDefault="00DF35B8" w:rsidP="00DF35B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7939"/>
          <w:tab w:val="left" w:pos="9356"/>
        </w:tabs>
        <w:spacing w:after="120"/>
      </w:pPr>
      <w:r>
        <w:t xml:space="preserve">Unterliegt das einzige Managementsystem der Organisation einer zentralen </w:t>
      </w:r>
      <w:r>
        <w:br/>
        <w:t>Überprüfung durch die Geschäftsführung?</w:t>
      </w:r>
      <w:r>
        <w:tab/>
      </w:r>
      <w:r>
        <w:tab/>
      </w:r>
      <w:r>
        <w:tab/>
      </w:r>
      <w:sdt>
        <w:sdtPr>
          <w:rPr>
            <w:sz w:val="28"/>
            <w:szCs w:val="28"/>
          </w:rPr>
          <w:id w:val="-48469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962D4">
        <w:t>nein</w:t>
      </w:r>
      <w:r>
        <w:t xml:space="preserve"> </w:t>
      </w:r>
      <w:sdt>
        <w:sdtPr>
          <w:rPr>
            <w:sz w:val="28"/>
            <w:szCs w:val="28"/>
          </w:rPr>
          <w:id w:val="-2849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62D4">
        <w:t xml:space="preserve"> ja</w:t>
      </w:r>
    </w:p>
    <w:p w:rsidR="00DF35B8" w:rsidRDefault="00DF35B8" w:rsidP="00DF35B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7939"/>
          <w:tab w:val="left" w:pos="9356"/>
        </w:tabs>
        <w:spacing w:after="120"/>
      </w:pPr>
      <w:r w:rsidRPr="0096377D">
        <w:t>Unterliegen alle Standorte dem internen Auditprogramm der Organisation?</w:t>
      </w:r>
      <w:r w:rsidRPr="0096377D">
        <w:tab/>
      </w:r>
      <w:sdt>
        <w:sdtPr>
          <w:rPr>
            <w:sz w:val="28"/>
            <w:szCs w:val="28"/>
          </w:rPr>
          <w:id w:val="-34879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962D4">
        <w:t>nein</w:t>
      </w:r>
      <w:r>
        <w:t xml:space="preserve"> </w:t>
      </w:r>
      <w:sdt>
        <w:sdtPr>
          <w:rPr>
            <w:sz w:val="28"/>
            <w:szCs w:val="28"/>
          </w:rPr>
          <w:id w:val="-208498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62D4">
        <w:t xml:space="preserve"> ja</w:t>
      </w:r>
    </w:p>
    <w:p w:rsidR="00DF35B8" w:rsidRDefault="00DF35B8" w:rsidP="00DF35B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7939"/>
          <w:tab w:val="left" w:pos="9356"/>
        </w:tabs>
        <w:spacing w:after="120"/>
      </w:pPr>
      <w:r>
        <w:t>Umfasst die einheitliche Steuerung des Systems folgende Aspekte: Dokumenten-</w:t>
      </w:r>
      <w:r>
        <w:br/>
        <w:t>verwaltung, Managementbewertung, Beschwerdemanagement, Bewertung der Korrekturmaßnahmen, zutreffende gesetzliche und behördliche Anforderungen?</w:t>
      </w:r>
      <w:r>
        <w:tab/>
      </w:r>
      <w:sdt>
        <w:sdtPr>
          <w:rPr>
            <w:sz w:val="28"/>
            <w:szCs w:val="28"/>
          </w:rPr>
          <w:id w:val="199714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962D4">
        <w:t>nein</w:t>
      </w:r>
      <w:r>
        <w:t xml:space="preserve"> </w:t>
      </w:r>
      <w:sdt>
        <w:sdtPr>
          <w:rPr>
            <w:sz w:val="28"/>
            <w:szCs w:val="28"/>
          </w:rPr>
          <w:id w:val="-166661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962D4">
        <w:t xml:space="preserve"> ja</w:t>
      </w:r>
    </w:p>
    <w:p w:rsidR="00DF35B8" w:rsidRDefault="00DF35B8" w:rsidP="00DF35B8">
      <w:r w:rsidRPr="00C26A56">
        <w:t>Organisationsübergreifende einheitliche Prozesse</w:t>
      </w:r>
      <w:r>
        <w:t xml:space="preserve">: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DF35B8" w:rsidRPr="001260DC" w:rsidRDefault="00DF35B8" w:rsidP="00DF35B8">
      <w:pPr>
        <w:spacing w:before="360"/>
        <w:rPr>
          <w:rFonts w:cs="Arial"/>
          <w:b/>
          <w:sz w:val="24"/>
        </w:rPr>
      </w:pPr>
      <w:r>
        <w:rPr>
          <w:rFonts w:cs="Arial"/>
          <w:b/>
          <w:sz w:val="24"/>
        </w:rPr>
        <w:t>F</w:t>
      </w:r>
      <w:r w:rsidRPr="001260DC">
        <w:rPr>
          <w:rFonts w:cs="Arial"/>
          <w:b/>
          <w:sz w:val="24"/>
        </w:rPr>
        <w:t xml:space="preserve">olgende Unterlagen </w:t>
      </w:r>
      <w:r>
        <w:rPr>
          <w:rFonts w:cs="Arial"/>
          <w:b/>
          <w:sz w:val="24"/>
        </w:rPr>
        <w:t xml:space="preserve">und Dokumente </w:t>
      </w:r>
      <w:r w:rsidRPr="006E5BDC">
        <w:rPr>
          <w:rFonts w:cs="Arial"/>
          <w:b/>
          <w:sz w:val="24"/>
          <w:u w:val="single"/>
        </w:rPr>
        <w:t>liegen beim Träger vor</w:t>
      </w:r>
      <w:r>
        <w:rPr>
          <w:rFonts w:cs="Arial"/>
          <w:b/>
          <w:sz w:val="24"/>
        </w:rPr>
        <w:t xml:space="preserve"> und werden mit Annahme des Angebotes der pCC eingereicht</w:t>
      </w:r>
      <w:r w:rsidRPr="001260DC">
        <w:rPr>
          <w:rFonts w:cs="Arial"/>
          <w:b/>
          <w:sz w:val="24"/>
        </w:rPr>
        <w:t xml:space="preserve">: </w:t>
      </w:r>
    </w:p>
    <w:p w:rsidR="00DF35B8" w:rsidRPr="001260DC" w:rsidRDefault="00DF35B8" w:rsidP="00DF35B8">
      <w:pPr>
        <w:pStyle w:val="zwei-spaltig"/>
        <w:tabs>
          <w:tab w:val="clear" w:pos="3686"/>
          <w:tab w:val="left" w:pos="6521"/>
        </w:tabs>
        <w:rPr>
          <w:szCs w:val="22"/>
        </w:rPr>
      </w:pPr>
      <w:r w:rsidRPr="001260DC">
        <w:rPr>
          <w:szCs w:val="22"/>
        </w:rPr>
        <w:t xml:space="preserve">In den aktuellen </w:t>
      </w:r>
      <w:hyperlink r:id="rId17" w:history="1">
        <w:r w:rsidR="00DD0894" w:rsidRPr="00DD0894">
          <w:rPr>
            <w:rStyle w:val="Hyperlink"/>
            <w:b/>
            <w:color w:val="3229E3"/>
          </w:rPr>
          <w:t>Empfehlungen des</w:t>
        </w:r>
        <w:r w:rsidR="00DD0894" w:rsidRPr="00DD0894">
          <w:rPr>
            <w:rStyle w:val="Hyperlink"/>
            <w:b/>
            <w:color w:val="3229E3"/>
          </w:rPr>
          <w:t xml:space="preserve"> </w:t>
        </w:r>
        <w:r w:rsidR="00DD0894" w:rsidRPr="00DD0894">
          <w:rPr>
            <w:rStyle w:val="Hyperlink"/>
            <w:b/>
            <w:color w:val="3229E3"/>
          </w:rPr>
          <w:t>Beirates na</w:t>
        </w:r>
        <w:r w:rsidR="00DD0894" w:rsidRPr="00DD0894">
          <w:rPr>
            <w:rStyle w:val="Hyperlink"/>
            <w:b/>
            <w:color w:val="3229E3"/>
          </w:rPr>
          <w:t>c</w:t>
        </w:r>
        <w:r w:rsidR="00DD0894" w:rsidRPr="00DD0894">
          <w:rPr>
            <w:rStyle w:val="Hyperlink"/>
            <w:b/>
            <w:color w:val="3229E3"/>
          </w:rPr>
          <w:t>h § 182 SGB III</w:t>
        </w:r>
      </w:hyperlink>
      <w:r w:rsidR="00DD0894" w:rsidRPr="001260DC">
        <w:rPr>
          <w:szCs w:val="22"/>
        </w:rPr>
        <w:t xml:space="preserve"> </w:t>
      </w:r>
      <w:r w:rsidRPr="001260DC">
        <w:rPr>
          <w:szCs w:val="22"/>
        </w:rPr>
        <w:t xml:space="preserve">unter „Vorliegen eines Systems zur Sicherung der Qualität... (der Bekanntmachung am 28.02.2014)“, finden Sie die ausführlichen Anforderungen an die </w:t>
      </w:r>
      <w:r>
        <w:rPr>
          <w:szCs w:val="22"/>
        </w:rPr>
        <w:t>vorzuhaltenden</w:t>
      </w:r>
      <w:r w:rsidRPr="001260DC">
        <w:rPr>
          <w:szCs w:val="22"/>
        </w:rPr>
        <w:t xml:space="preserve"> Dokumente und Unterlagen Ihrer Einrichtung, wie folgt:</w:t>
      </w:r>
    </w:p>
    <w:p w:rsidR="00DF35B8" w:rsidRPr="001260DC" w:rsidRDefault="00AC04D1" w:rsidP="00390A66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9"/>
          <w:tab w:val="left" w:pos="10065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205002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 w:rsidRPr="001260DC">
        <w:rPr>
          <w:szCs w:val="22"/>
        </w:rPr>
        <w:t>1. Leitbild des Träger</w:t>
      </w:r>
    </w:p>
    <w:p w:rsidR="00DF35B8" w:rsidRPr="002C3D35" w:rsidRDefault="00AC04D1" w:rsidP="00390A66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9"/>
          <w:tab w:val="left" w:pos="10065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203568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 xml:space="preserve">2. </w:t>
      </w:r>
      <w:r w:rsidR="00DF35B8" w:rsidRPr="002C3D35">
        <w:rPr>
          <w:szCs w:val="22"/>
        </w:rPr>
        <w:t>Organigramm</w:t>
      </w:r>
      <w:r w:rsidR="00DF35B8">
        <w:rPr>
          <w:szCs w:val="22"/>
        </w:rPr>
        <w:t xml:space="preserve"> und Dokumentation </w:t>
      </w:r>
      <w:r w:rsidR="00DF35B8" w:rsidRPr="002C3D35">
        <w:rPr>
          <w:szCs w:val="22"/>
        </w:rPr>
        <w:t>Unternehmensziele</w:t>
      </w:r>
    </w:p>
    <w:p w:rsidR="00DF35B8" w:rsidRDefault="00AC04D1" w:rsidP="00390A66">
      <w:pPr>
        <w:pStyle w:val="zwei-spaltig"/>
        <w:tabs>
          <w:tab w:val="clear" w:pos="3686"/>
          <w:tab w:val="left" w:pos="6521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179008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 xml:space="preserve">3. </w:t>
      </w:r>
      <w:r w:rsidR="00DF35B8" w:rsidRPr="002C3D35">
        <w:rPr>
          <w:szCs w:val="22"/>
        </w:rPr>
        <w:t>Konzept zur Qualifizierung und Fortbildung</w:t>
      </w:r>
    </w:p>
    <w:p w:rsidR="00DF35B8" w:rsidRDefault="00AC04D1" w:rsidP="00390A66">
      <w:pPr>
        <w:pStyle w:val="zwei-spaltig"/>
        <w:tabs>
          <w:tab w:val="clear" w:pos="3686"/>
          <w:tab w:val="left" w:pos="6521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36795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>4. Dokumentation zu Zielvereinbarungen</w:t>
      </w:r>
    </w:p>
    <w:p w:rsidR="00DF35B8" w:rsidRDefault="00AC04D1" w:rsidP="00390A66">
      <w:pPr>
        <w:pStyle w:val="zwei-spaltig"/>
        <w:tabs>
          <w:tab w:val="clear" w:pos="3686"/>
          <w:tab w:val="left" w:pos="6521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195999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>5. Dokumentation zur Berücksichtigung arbeitsmarktlicher Entwicklungen</w:t>
      </w:r>
    </w:p>
    <w:p w:rsidR="00DF35B8" w:rsidRDefault="00AC04D1" w:rsidP="00390A66">
      <w:pPr>
        <w:pStyle w:val="zwei-spaltig"/>
        <w:tabs>
          <w:tab w:val="clear" w:pos="3686"/>
          <w:tab w:val="left" w:pos="6521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58396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>6. Dokumentation zur Förderung der Teilnehmende</w:t>
      </w:r>
    </w:p>
    <w:p w:rsidR="00DF35B8" w:rsidRDefault="00AC04D1" w:rsidP="00390A66">
      <w:pPr>
        <w:pStyle w:val="zwei-spaltig"/>
        <w:tabs>
          <w:tab w:val="clear" w:pos="3686"/>
          <w:tab w:val="left" w:pos="6521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-127254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>7. Dokumentation zu Methoden der Bewertung</w:t>
      </w:r>
    </w:p>
    <w:p w:rsidR="00DF35B8" w:rsidRPr="002C3D35" w:rsidRDefault="00AC04D1" w:rsidP="00390A66">
      <w:pPr>
        <w:pStyle w:val="zwei-spaltig"/>
        <w:tabs>
          <w:tab w:val="clear" w:pos="3686"/>
          <w:tab w:val="left" w:pos="6521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-2639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>8. Dokumentation zur Zusammenarbeit mit Dritten</w:t>
      </w:r>
    </w:p>
    <w:p w:rsidR="00DF35B8" w:rsidRDefault="00AC04D1" w:rsidP="00390A66">
      <w:pPr>
        <w:pStyle w:val="zwei-spaltig"/>
        <w:tabs>
          <w:tab w:val="clear" w:pos="3686"/>
          <w:tab w:val="left" w:pos="6521"/>
        </w:tabs>
        <w:spacing w:before="60" w:after="60"/>
        <w:rPr>
          <w:szCs w:val="22"/>
        </w:rPr>
      </w:pPr>
      <w:sdt>
        <w:sdtPr>
          <w:rPr>
            <w:sz w:val="28"/>
            <w:szCs w:val="28"/>
          </w:rPr>
          <w:id w:val="-90629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>9. Dokumentation zu Beschwerdemanagement</w:t>
      </w:r>
    </w:p>
    <w:p w:rsidR="00DF35B8" w:rsidRDefault="00DF35B8" w:rsidP="00DF35B8">
      <w:pPr>
        <w:pStyle w:val="zwei-spaltig"/>
        <w:tabs>
          <w:tab w:val="clear" w:pos="3686"/>
          <w:tab w:val="left" w:pos="6521"/>
        </w:tabs>
        <w:spacing w:before="360"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Weiterhin sind </w:t>
      </w:r>
      <w:r w:rsidRPr="006E5BDC">
        <w:rPr>
          <w:rFonts w:cs="Arial"/>
          <w:b/>
          <w:sz w:val="24"/>
        </w:rPr>
        <w:t xml:space="preserve">folgende </w:t>
      </w:r>
      <w:r w:rsidRPr="006E5BDC">
        <w:rPr>
          <w:rFonts w:cs="Arial"/>
          <w:b/>
          <w:sz w:val="24"/>
          <w:u w:val="single"/>
        </w:rPr>
        <w:t>Unterlagen vorzuhalten</w:t>
      </w:r>
      <w:r>
        <w:rPr>
          <w:rFonts w:cs="Arial"/>
          <w:b/>
          <w:sz w:val="24"/>
        </w:rPr>
        <w:t xml:space="preserve"> und werden ebenfalls mit Annahme des Angebotes der pCC eingereicht</w:t>
      </w:r>
      <w:r w:rsidRPr="001260DC">
        <w:rPr>
          <w:rFonts w:cs="Arial"/>
          <w:b/>
          <w:sz w:val="24"/>
        </w:rPr>
        <w:t xml:space="preserve">: </w:t>
      </w:r>
    </w:p>
    <w:p w:rsidR="00DF35B8" w:rsidRPr="00FA7604" w:rsidRDefault="00DF35B8" w:rsidP="00DF35B8">
      <w:pPr>
        <w:pStyle w:val="zwei-spaltig"/>
        <w:tabs>
          <w:tab w:val="clear" w:pos="3686"/>
          <w:tab w:val="left" w:pos="6521"/>
        </w:tabs>
        <w:rPr>
          <w:b/>
          <w:color w:val="3229E3"/>
          <w:szCs w:val="22"/>
          <w:u w:val="single"/>
        </w:rPr>
      </w:pPr>
      <w:r w:rsidRPr="001260DC">
        <w:t xml:space="preserve">Alle Informationen und einzureichenden pCC-Unterlagen zur Träger- und Maßnahmezulassung finden Sie im Internet der </w:t>
      </w:r>
      <w:r w:rsidR="00390A66">
        <w:t xml:space="preserve">pCC unter: </w:t>
      </w:r>
      <w:hyperlink r:id="rId18" w:history="1">
        <w:r w:rsidR="00390A66" w:rsidRPr="00FA7604">
          <w:rPr>
            <w:b/>
            <w:color w:val="3229E3"/>
            <w:u w:val="single"/>
          </w:rPr>
          <w:t>https://www.procum-cert.d</w:t>
        </w:r>
        <w:r w:rsidR="00390A66" w:rsidRPr="00FA7604">
          <w:rPr>
            <w:b/>
            <w:color w:val="3229E3"/>
            <w:u w:val="single"/>
          </w:rPr>
          <w:t>e</w:t>
        </w:r>
        <w:r w:rsidR="00390A66" w:rsidRPr="00FA7604">
          <w:rPr>
            <w:b/>
            <w:color w:val="3229E3"/>
            <w:u w:val="single"/>
          </w:rPr>
          <w:t>/d</w:t>
        </w:r>
        <w:r w:rsidR="00390A66" w:rsidRPr="00FA7604">
          <w:rPr>
            <w:b/>
            <w:color w:val="3229E3"/>
            <w:u w:val="single"/>
          </w:rPr>
          <w:t>o</w:t>
        </w:r>
        <w:r w:rsidR="00390A66" w:rsidRPr="00FA7604">
          <w:rPr>
            <w:b/>
            <w:color w:val="3229E3"/>
            <w:u w:val="single"/>
          </w:rPr>
          <w:t>wnloads/azav-dokumente/</w:t>
        </w:r>
      </w:hyperlink>
    </w:p>
    <w:p w:rsidR="00DF35B8" w:rsidRDefault="00AC04D1" w:rsidP="00DF35B8">
      <w:pPr>
        <w:pStyle w:val="zwei-spaltig"/>
        <w:tabs>
          <w:tab w:val="clear" w:pos="3686"/>
          <w:tab w:val="left" w:pos="6521"/>
        </w:tabs>
        <w:rPr>
          <w:szCs w:val="22"/>
        </w:rPr>
      </w:pPr>
      <w:sdt>
        <w:sdtPr>
          <w:rPr>
            <w:sz w:val="28"/>
            <w:szCs w:val="28"/>
          </w:rPr>
          <w:id w:val="-439528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 w:rsidRPr="00106F1C">
        <w:rPr>
          <w:szCs w:val="22"/>
        </w:rPr>
        <w:t xml:space="preserve">- </w:t>
      </w:r>
      <w:r w:rsidR="00DF35B8">
        <w:rPr>
          <w:szCs w:val="22"/>
        </w:rPr>
        <w:t>aktuelle Unbedenklichkeitsbescheinigung</w:t>
      </w:r>
    </w:p>
    <w:p w:rsidR="00DF35B8" w:rsidRDefault="00AC04D1" w:rsidP="00DF35B8">
      <w:sdt>
        <w:sdtPr>
          <w:rPr>
            <w:sz w:val="28"/>
            <w:szCs w:val="28"/>
          </w:rPr>
          <w:id w:val="-110666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0"/>
        </w:rPr>
        <w:t xml:space="preserve"> </w:t>
      </w:r>
      <w:r w:rsidR="00DF35B8">
        <w:rPr>
          <w:szCs w:val="22"/>
        </w:rPr>
        <w:t>- aktueller Auszug aus Handels- oder Vereinsregister, ggf. Gewerbeanmeldung</w:t>
      </w:r>
    </w:p>
    <w:tbl>
      <w:tblPr>
        <w:tblW w:w="9994" w:type="dxa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620CC0" w:rsidTr="00237628">
        <w:trPr>
          <w:cantSplit/>
          <w:trHeight w:val="4220"/>
        </w:trPr>
        <w:tc>
          <w:tcPr>
            <w:tcW w:w="9994" w:type="dxa"/>
          </w:tcPr>
          <w:p w:rsidR="00620CC0" w:rsidRDefault="00620CC0" w:rsidP="00A77D92">
            <w:pPr>
              <w:spacing w:before="240"/>
              <w:rPr>
                <w:rFonts w:cs="Arial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</w:rPr>
              <w:t>Trägerzulassung</w:t>
            </w:r>
          </w:p>
          <w:p w:rsidR="00620CC0" w:rsidRDefault="00AC04D1" w:rsidP="00991C86">
            <w:pPr>
              <w:pStyle w:val="vier-spaltig"/>
              <w:tabs>
                <w:tab w:val="clear" w:pos="3686"/>
                <w:tab w:val="clear" w:pos="3969"/>
                <w:tab w:val="clear" w:pos="5670"/>
                <w:tab w:val="clear" w:pos="5954"/>
                <w:tab w:val="clear" w:pos="7655"/>
              </w:tabs>
              <w:ind w:left="425" w:hanging="431"/>
              <w:rPr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-19652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</w:r>
            <w:r w:rsidR="00620CC0">
              <w:rPr>
                <w:color w:val="000000"/>
              </w:rPr>
              <w:t>Begutachtung nach AZAV und Erstzertifizierung nach</w:t>
            </w:r>
          </w:p>
          <w:p w:rsidR="00620CC0" w:rsidRDefault="00620CC0" w:rsidP="005D6A50">
            <w:pPr>
              <w:pStyle w:val="vier-spaltig"/>
              <w:tabs>
                <w:tab w:val="clear" w:pos="3686"/>
                <w:tab w:val="clear" w:pos="3969"/>
                <w:tab w:val="clear" w:pos="5670"/>
                <w:tab w:val="clear" w:pos="5954"/>
                <w:tab w:val="clear" w:pos="7655"/>
                <w:tab w:val="clear" w:pos="7938"/>
                <w:tab w:val="clear" w:pos="9639"/>
                <w:tab w:val="left" w:pos="851"/>
                <w:tab w:val="left" w:pos="1418"/>
              </w:tabs>
              <w:ind w:left="426"/>
            </w:pPr>
            <w:r>
              <w:rPr>
                <w:color w:val="000000"/>
              </w:rPr>
              <w:tab/>
            </w:r>
            <w:sdt>
              <w:sdtPr>
                <w:rPr>
                  <w:sz w:val="28"/>
                  <w:szCs w:val="28"/>
                </w:rPr>
                <w:id w:val="-20728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4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ab/>
              <w:t>ISO 9001</w:t>
            </w:r>
          </w:p>
          <w:p w:rsidR="00620CC0" w:rsidRPr="002438C3" w:rsidRDefault="00AC04D1" w:rsidP="00991C86">
            <w:pPr>
              <w:pStyle w:val="vier-spaltig"/>
              <w:tabs>
                <w:tab w:val="clear" w:pos="3686"/>
                <w:tab w:val="clear" w:pos="3969"/>
                <w:tab w:val="clear" w:pos="5670"/>
                <w:tab w:val="clear" w:pos="5954"/>
                <w:tab w:val="clear" w:pos="7655"/>
                <w:tab w:val="clear" w:pos="7938"/>
                <w:tab w:val="clear" w:pos="9639"/>
                <w:tab w:val="left" w:pos="851"/>
                <w:tab w:val="left" w:pos="1418"/>
                <w:tab w:val="left" w:pos="4821"/>
                <w:tab w:val="left" w:pos="6238"/>
                <w:tab w:val="left" w:pos="7276"/>
                <w:tab w:val="left" w:pos="9286"/>
              </w:tabs>
              <w:ind w:left="426"/>
            </w:pPr>
            <w:sdt>
              <w:sdtPr>
                <w:rPr>
                  <w:sz w:val="28"/>
                  <w:szCs w:val="28"/>
                </w:rPr>
                <w:id w:val="-16707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  <w:t xml:space="preserve">anderes Regelwerk: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620CC0" w:rsidRDefault="00620CC0" w:rsidP="00991C86">
            <w:pPr>
              <w:pStyle w:val="vier-spaltig"/>
              <w:pBdr>
                <w:top w:val="dotted" w:sz="4" w:space="1" w:color="auto"/>
              </w:pBdr>
              <w:tabs>
                <w:tab w:val="clear" w:pos="3686"/>
                <w:tab w:val="clear" w:pos="3969"/>
                <w:tab w:val="clear" w:pos="5670"/>
                <w:tab w:val="clear" w:pos="5954"/>
                <w:tab w:val="clear" w:pos="7655"/>
              </w:tabs>
              <w:spacing w:before="240"/>
              <w:ind w:left="426" w:hanging="432"/>
            </w:pPr>
            <w:r>
              <w:t>Oder</w:t>
            </w:r>
          </w:p>
          <w:p w:rsidR="00620CC0" w:rsidRDefault="00AC04D1" w:rsidP="00991C86">
            <w:pPr>
              <w:pStyle w:val="vier-spaltig"/>
              <w:tabs>
                <w:tab w:val="clear" w:pos="3686"/>
                <w:tab w:val="clear" w:pos="3969"/>
                <w:tab w:val="clear" w:pos="5670"/>
                <w:tab w:val="clear" w:pos="5954"/>
                <w:tab w:val="clear" w:pos="7655"/>
              </w:tabs>
              <w:spacing w:before="240" w:after="240"/>
              <w:ind w:left="425" w:hanging="431"/>
              <w:rPr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118247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</w:r>
            <w:r w:rsidR="00620CC0">
              <w:rPr>
                <w:color w:val="000000"/>
              </w:rPr>
              <w:t>Begutachtung nur nach AZAV</w:t>
            </w:r>
          </w:p>
          <w:p w:rsidR="00620CC0" w:rsidRDefault="00620CC0" w:rsidP="00991C86">
            <w:pPr>
              <w:pStyle w:val="zwei-spaltig"/>
              <w:pBdr>
                <w:top w:val="dotted" w:sz="4" w:space="1" w:color="auto"/>
              </w:pBdr>
              <w:tabs>
                <w:tab w:val="clear" w:pos="3686"/>
                <w:tab w:val="left" w:pos="7938"/>
              </w:tabs>
            </w:pPr>
            <w:r>
              <w:t xml:space="preserve">Oder </w:t>
            </w:r>
          </w:p>
          <w:p w:rsidR="00620CC0" w:rsidRDefault="00AC04D1" w:rsidP="00991C86">
            <w:pPr>
              <w:pStyle w:val="vier-spaltig"/>
              <w:tabs>
                <w:tab w:val="clear" w:pos="3686"/>
                <w:tab w:val="clear" w:pos="3969"/>
                <w:tab w:val="clear" w:pos="5670"/>
                <w:tab w:val="clear" w:pos="5954"/>
                <w:tab w:val="clear" w:pos="7655"/>
              </w:tabs>
              <w:spacing w:before="240"/>
              <w:ind w:left="425" w:hanging="431"/>
              <w:rPr>
                <w:color w:val="000000"/>
              </w:rPr>
            </w:pPr>
            <w:sdt>
              <w:sdtPr>
                <w:rPr>
                  <w:sz w:val="28"/>
                  <w:szCs w:val="28"/>
                </w:rPr>
                <w:id w:val="12531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</w:r>
            <w:r w:rsidR="00620CC0">
              <w:rPr>
                <w:color w:val="000000"/>
              </w:rPr>
              <w:t xml:space="preserve">Begutachtung nur nach AZAV mit bereits bestehendem </w:t>
            </w:r>
            <w:r w:rsidR="00620CC0">
              <w:t>Qualitätsmanagementsystem</w:t>
            </w:r>
          </w:p>
          <w:p w:rsidR="00620CC0" w:rsidRDefault="00620CC0" w:rsidP="00237628">
            <w:pPr>
              <w:pStyle w:val="zwei-spaltig"/>
              <w:tabs>
                <w:tab w:val="clear" w:pos="3686"/>
                <w:tab w:val="clear" w:pos="9639"/>
                <w:tab w:val="left" w:pos="2268"/>
                <w:tab w:val="left" w:pos="8932"/>
              </w:tabs>
            </w:pPr>
            <w:r>
              <w:t>nach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620CC0" w:rsidRDefault="00620CC0" w:rsidP="00237628">
            <w:pPr>
              <w:pStyle w:val="zwei-spaltig"/>
              <w:tabs>
                <w:tab w:val="clear" w:pos="3686"/>
                <w:tab w:val="clear" w:pos="9639"/>
                <w:tab w:val="left" w:pos="2268"/>
                <w:tab w:val="left" w:pos="8932"/>
              </w:tabs>
            </w:pPr>
            <w:r>
              <w:t>zertifiziert durch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620CC0" w:rsidRDefault="00620CC0" w:rsidP="00237628">
            <w:pPr>
              <w:pStyle w:val="zwei-spaltig"/>
              <w:tabs>
                <w:tab w:val="clear" w:pos="3686"/>
                <w:tab w:val="clear" w:pos="9639"/>
                <w:tab w:val="left" w:pos="2268"/>
                <w:tab w:val="left" w:pos="8932"/>
              </w:tabs>
            </w:pPr>
            <w:r>
              <w:t xml:space="preserve">Zertifikat gültig bis 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620CC0" w:rsidRDefault="00620CC0" w:rsidP="00991C86">
            <w:pPr>
              <w:pStyle w:val="Verzeichnis1"/>
              <w:tabs>
                <w:tab w:val="clear" w:pos="9922"/>
              </w:tabs>
              <w:spacing w:before="0"/>
              <w:rPr>
                <w:rFonts w:cs="Arial"/>
                <w:b w:val="0"/>
                <w:bCs/>
                <w:caps w:val="0"/>
              </w:rPr>
            </w:pPr>
          </w:p>
          <w:p w:rsidR="00620CC0" w:rsidRPr="00F445FB" w:rsidRDefault="00620CC0" w:rsidP="00991C86">
            <w:pPr>
              <w:pStyle w:val="zwei-spaltig"/>
              <w:pBdr>
                <w:top w:val="dotted" w:sz="4" w:space="1" w:color="auto"/>
              </w:pBdr>
              <w:tabs>
                <w:tab w:val="clear" w:pos="3686"/>
                <w:tab w:val="left" w:pos="7938"/>
              </w:tabs>
              <w:rPr>
                <w:szCs w:val="22"/>
              </w:rPr>
            </w:pPr>
            <w:r w:rsidRPr="00F445FB">
              <w:rPr>
                <w:szCs w:val="22"/>
              </w:rPr>
              <w:t xml:space="preserve">Wurde die hier beantragte Trägerzulassung </w:t>
            </w:r>
            <w:r w:rsidR="00433E5F" w:rsidRPr="00F445FB">
              <w:rPr>
                <w:szCs w:val="22"/>
              </w:rPr>
              <w:t xml:space="preserve">bereits von einer anderen FKS </w:t>
            </w:r>
            <w:r w:rsidR="00433E5F" w:rsidRPr="00F445FB">
              <w:rPr>
                <w:rFonts w:cs="Arial"/>
                <w:szCs w:val="22"/>
              </w:rPr>
              <w:t xml:space="preserve">beantragt, </w:t>
            </w:r>
            <w:r w:rsidR="00433E5F" w:rsidRPr="00F445FB">
              <w:rPr>
                <w:szCs w:val="22"/>
              </w:rPr>
              <w:t>abgelehnt,</w:t>
            </w:r>
            <w:r w:rsidR="00433E5F" w:rsidRPr="00F445FB">
              <w:rPr>
                <w:rFonts w:cs="Arial"/>
                <w:szCs w:val="22"/>
              </w:rPr>
              <w:t xml:space="preserve"> ausgesetzt oder entzogen</w:t>
            </w:r>
            <w:r w:rsidR="00433E5F" w:rsidRPr="00F445FB">
              <w:rPr>
                <w:szCs w:val="22"/>
              </w:rPr>
              <w:t>?</w:t>
            </w:r>
          </w:p>
          <w:p w:rsidR="00620CC0" w:rsidRDefault="00AC04D1" w:rsidP="00991C86">
            <w:pPr>
              <w:tabs>
                <w:tab w:val="left" w:pos="1135"/>
                <w:tab w:val="left" w:pos="1702"/>
                <w:tab w:val="left" w:pos="9640"/>
              </w:tabs>
              <w:ind w:left="427" w:hanging="426"/>
            </w:pPr>
            <w:sdt>
              <w:sdtPr>
                <w:rPr>
                  <w:sz w:val="28"/>
                  <w:szCs w:val="28"/>
                </w:rPr>
                <w:id w:val="-14843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  <w:t>ja</w:t>
            </w:r>
            <w:r w:rsidR="00620CC0">
              <w:tab/>
              <w:t xml:space="preserve">wenn ja, von welcher FKS </w:t>
            </w:r>
            <w:r w:rsidR="00620CC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0CC0">
              <w:rPr>
                <w:u w:val="single"/>
              </w:rPr>
              <w:instrText xml:space="preserve"> FORMTEXT </w:instrText>
            </w:r>
            <w:r w:rsidR="00620CC0">
              <w:rPr>
                <w:u w:val="single"/>
              </w:rPr>
            </w:r>
            <w:r w:rsidR="00620CC0">
              <w:rPr>
                <w:u w:val="single"/>
              </w:rPr>
              <w:fldChar w:fldCharType="separate"/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u w:val="single"/>
              </w:rPr>
              <w:fldChar w:fldCharType="end"/>
            </w:r>
            <w:r w:rsidR="00620CC0">
              <w:rPr>
                <w:u w:val="single"/>
              </w:rPr>
              <w:tab/>
            </w:r>
            <w:r w:rsidR="00620CC0">
              <w:tab/>
            </w:r>
          </w:p>
          <w:p w:rsidR="00620CC0" w:rsidRPr="00DF363F" w:rsidRDefault="00AC04D1" w:rsidP="00AC04D1">
            <w:pPr>
              <w:pStyle w:val="Verzeichnis3"/>
              <w:tabs>
                <w:tab w:val="clear" w:pos="9922"/>
              </w:tabs>
              <w:spacing w:before="120" w:after="120"/>
              <w:ind w:left="427" w:hanging="427"/>
            </w:pPr>
            <w:sdt>
              <w:sdtPr>
                <w:rPr>
                  <w:sz w:val="28"/>
                  <w:szCs w:val="28"/>
                </w:rPr>
                <w:id w:val="3917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  <w:t>nein</w:t>
            </w:r>
          </w:p>
        </w:tc>
      </w:tr>
    </w:tbl>
    <w:p w:rsidR="001B69B9" w:rsidRPr="00903A39" w:rsidRDefault="001B69B9" w:rsidP="001B69B9">
      <w:pPr>
        <w:spacing w:before="240"/>
        <w:rPr>
          <w:rFonts w:cs="Arial"/>
          <w:b/>
          <w:sz w:val="24"/>
        </w:rPr>
      </w:pPr>
      <w:r w:rsidRPr="00903A39">
        <w:rPr>
          <w:rFonts w:cs="Arial"/>
          <w:b/>
          <w:sz w:val="24"/>
        </w:rPr>
        <w:t>Ggf. geplante Maßnahmenzulassung</w:t>
      </w:r>
    </w:p>
    <w:p w:rsidR="001B69B9" w:rsidRDefault="001B69B9" w:rsidP="001B69B9">
      <w:pPr>
        <w:pStyle w:val="zwei-spaltig"/>
        <w:tabs>
          <w:tab w:val="clear" w:pos="3686"/>
          <w:tab w:val="left" w:pos="6521"/>
        </w:tabs>
      </w:pPr>
      <w:r w:rsidRPr="00903A39">
        <w:t>Optional : Anzahl der geplanten Maßnahmenzulassungen mit Gutscheinverfahren</w:t>
      </w:r>
    </w:p>
    <w:p w:rsidR="001B69B9" w:rsidRPr="00903A39" w:rsidRDefault="001B69B9" w:rsidP="001B69B9">
      <w:pPr>
        <w:pStyle w:val="zwei-spaltig"/>
        <w:tabs>
          <w:tab w:val="clear" w:pos="3686"/>
          <w:tab w:val="left" w:pos="6521"/>
        </w:tabs>
        <w:rPr>
          <w:u w:val="single"/>
        </w:rPr>
      </w:pPr>
      <w:r w:rsidRPr="001B69B9">
        <w:t>Bereich FbW (§81ff SGB III)</w:t>
      </w:r>
      <w:r w:rsidRPr="001B69B9">
        <w:tab/>
      </w:r>
      <w:r w:rsidRPr="001B69B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69B9">
        <w:rPr>
          <w:u w:val="single"/>
        </w:rPr>
        <w:instrText xml:space="preserve"> FORMTEXT </w:instrText>
      </w:r>
      <w:r w:rsidRPr="001B69B9">
        <w:rPr>
          <w:u w:val="single"/>
        </w:rPr>
      </w:r>
      <w:r w:rsidRPr="001B69B9">
        <w:rPr>
          <w:u w:val="single"/>
        </w:rPr>
        <w:fldChar w:fldCharType="separate"/>
      </w:r>
      <w:r w:rsidRPr="001B69B9">
        <w:rPr>
          <w:noProof/>
          <w:u w:val="single"/>
        </w:rPr>
        <w:t> </w:t>
      </w:r>
      <w:r w:rsidRPr="001B69B9">
        <w:rPr>
          <w:noProof/>
          <w:u w:val="single"/>
        </w:rPr>
        <w:t> </w:t>
      </w:r>
      <w:r w:rsidRPr="001B69B9">
        <w:rPr>
          <w:noProof/>
          <w:u w:val="single"/>
        </w:rPr>
        <w:t> </w:t>
      </w:r>
      <w:r w:rsidRPr="001B69B9">
        <w:rPr>
          <w:noProof/>
          <w:u w:val="single"/>
        </w:rPr>
        <w:t> </w:t>
      </w:r>
      <w:r w:rsidRPr="001B69B9">
        <w:rPr>
          <w:noProof/>
          <w:u w:val="single"/>
        </w:rPr>
        <w:t> </w:t>
      </w:r>
      <w:r w:rsidRPr="001B69B9">
        <w:rPr>
          <w:u w:val="single"/>
        </w:rPr>
        <w:fldChar w:fldCharType="end"/>
      </w:r>
      <w:r w:rsidRPr="00903A39">
        <w:rPr>
          <w:u w:val="single"/>
        </w:rPr>
        <w:tab/>
      </w:r>
    </w:p>
    <w:p w:rsidR="001B69B9" w:rsidRDefault="001B69B9" w:rsidP="001B69B9">
      <w:pPr>
        <w:pStyle w:val="zwei-spaltig"/>
        <w:tabs>
          <w:tab w:val="clear" w:pos="3686"/>
          <w:tab w:val="left" w:pos="6521"/>
        </w:tabs>
      </w:pPr>
      <w:r w:rsidRPr="001B69B9">
        <w:t>Bereich MdbE (§45 SGB III)</w:t>
      </w:r>
      <w:r w:rsidRPr="001B69B9">
        <w:tab/>
      </w:r>
      <w:r w:rsidRPr="001B69B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69B9">
        <w:rPr>
          <w:u w:val="single"/>
        </w:rPr>
        <w:instrText xml:space="preserve"> FORMTEXT </w:instrText>
      </w:r>
      <w:r w:rsidRPr="001B69B9">
        <w:rPr>
          <w:u w:val="single"/>
        </w:rPr>
      </w:r>
      <w:r w:rsidRPr="001B69B9">
        <w:rPr>
          <w:u w:val="single"/>
        </w:rPr>
        <w:fldChar w:fldCharType="separate"/>
      </w:r>
      <w:r w:rsidRPr="001B69B9">
        <w:rPr>
          <w:u w:val="single"/>
        </w:rPr>
        <w:t> </w:t>
      </w:r>
      <w:r w:rsidRPr="001B69B9">
        <w:rPr>
          <w:u w:val="single"/>
        </w:rPr>
        <w:t> </w:t>
      </w:r>
      <w:r w:rsidRPr="001B69B9">
        <w:rPr>
          <w:u w:val="single"/>
        </w:rPr>
        <w:t> </w:t>
      </w:r>
      <w:r w:rsidRPr="001B69B9">
        <w:rPr>
          <w:u w:val="single"/>
        </w:rPr>
        <w:t> </w:t>
      </w:r>
      <w:r w:rsidRPr="001B69B9">
        <w:rPr>
          <w:u w:val="single"/>
        </w:rPr>
        <w:t> </w:t>
      </w:r>
      <w:r w:rsidRPr="001B69B9">
        <w:rPr>
          <w:u w:val="single"/>
        </w:rPr>
        <w:fldChar w:fldCharType="end"/>
      </w:r>
      <w:r w:rsidRPr="001B69B9">
        <w:rPr>
          <w:u w:val="single"/>
        </w:rPr>
        <w:tab/>
      </w:r>
    </w:p>
    <w:tbl>
      <w:tblPr>
        <w:tblW w:w="99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620CC0" w:rsidTr="001B69B9">
        <w:trPr>
          <w:cantSplit/>
          <w:trHeight w:val="1130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</w:tcPr>
          <w:p w:rsidR="00620CC0" w:rsidRPr="00F445FB" w:rsidRDefault="00620CC0" w:rsidP="00991C86">
            <w:pPr>
              <w:pStyle w:val="zwei-spaltig"/>
              <w:pBdr>
                <w:top w:val="dotted" w:sz="4" w:space="1" w:color="auto"/>
              </w:pBdr>
              <w:tabs>
                <w:tab w:val="clear" w:pos="3686"/>
                <w:tab w:val="left" w:pos="7938"/>
              </w:tabs>
              <w:rPr>
                <w:szCs w:val="22"/>
              </w:rPr>
            </w:pPr>
            <w:r w:rsidRPr="00F445FB">
              <w:rPr>
                <w:szCs w:val="22"/>
              </w:rPr>
              <w:t xml:space="preserve">Wurden beantragte Maßnahmenzulassungen bereits von einer anderen FKS </w:t>
            </w:r>
            <w:r w:rsidR="00433E5F" w:rsidRPr="00F445FB">
              <w:rPr>
                <w:rFonts w:cs="Arial"/>
                <w:szCs w:val="22"/>
              </w:rPr>
              <w:t xml:space="preserve">beantragt, </w:t>
            </w:r>
            <w:r w:rsidR="00433E5F" w:rsidRPr="00F445FB">
              <w:rPr>
                <w:szCs w:val="22"/>
              </w:rPr>
              <w:t>abgelehnt,</w:t>
            </w:r>
            <w:r w:rsidR="00433E5F" w:rsidRPr="00F445FB">
              <w:rPr>
                <w:rFonts w:cs="Arial"/>
                <w:szCs w:val="22"/>
              </w:rPr>
              <w:t xml:space="preserve"> ausgesetzt oder entzogen</w:t>
            </w:r>
            <w:r w:rsidRPr="00F445FB">
              <w:rPr>
                <w:szCs w:val="22"/>
              </w:rPr>
              <w:t xml:space="preserve">? </w:t>
            </w:r>
          </w:p>
          <w:p w:rsidR="00620CC0" w:rsidRDefault="00AC04D1" w:rsidP="00991C86">
            <w:pPr>
              <w:tabs>
                <w:tab w:val="left" w:pos="1135"/>
                <w:tab w:val="left" w:pos="1702"/>
                <w:tab w:val="left" w:pos="9640"/>
              </w:tabs>
              <w:ind w:left="427" w:hanging="426"/>
            </w:pPr>
            <w:sdt>
              <w:sdtPr>
                <w:rPr>
                  <w:sz w:val="28"/>
                  <w:szCs w:val="28"/>
                </w:rPr>
                <w:id w:val="-10545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  <w:t>ja</w:t>
            </w:r>
            <w:r w:rsidR="00620CC0">
              <w:tab/>
              <w:t xml:space="preserve">wenn ja, von welcher FKS </w:t>
            </w:r>
            <w:r w:rsidR="00620CC0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0CC0">
              <w:rPr>
                <w:u w:val="single"/>
              </w:rPr>
              <w:instrText xml:space="preserve"> FORMTEXT </w:instrText>
            </w:r>
            <w:r w:rsidR="00620CC0">
              <w:rPr>
                <w:u w:val="single"/>
              </w:rPr>
            </w:r>
            <w:r w:rsidR="00620CC0">
              <w:rPr>
                <w:u w:val="single"/>
              </w:rPr>
              <w:fldChar w:fldCharType="separate"/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noProof/>
                <w:u w:val="single"/>
              </w:rPr>
              <w:t> </w:t>
            </w:r>
            <w:r w:rsidR="00620CC0">
              <w:rPr>
                <w:u w:val="single"/>
              </w:rPr>
              <w:fldChar w:fldCharType="end"/>
            </w:r>
            <w:r w:rsidR="00620CC0">
              <w:rPr>
                <w:u w:val="single"/>
              </w:rPr>
              <w:tab/>
            </w:r>
            <w:r w:rsidR="00620CC0">
              <w:tab/>
            </w:r>
          </w:p>
          <w:p w:rsidR="00F77B1A" w:rsidRDefault="00AC04D1" w:rsidP="00AC04D1">
            <w:pPr>
              <w:spacing w:before="0"/>
              <w:ind w:left="427" w:hanging="427"/>
              <w:rPr>
                <w:rFonts w:cs="Arial"/>
                <w:b/>
                <w:sz w:val="24"/>
              </w:rPr>
            </w:pPr>
            <w:sdt>
              <w:sdtPr>
                <w:rPr>
                  <w:sz w:val="28"/>
                  <w:szCs w:val="28"/>
                </w:rPr>
                <w:id w:val="3856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20CC0">
              <w:tab/>
            </w:r>
            <w:r w:rsidR="00620CC0">
              <w:tab/>
            </w:r>
            <w:r w:rsidR="00620CC0" w:rsidRPr="00C77A30">
              <w:rPr>
                <w:bCs/>
              </w:rPr>
              <w:t>nein</w:t>
            </w:r>
          </w:p>
        </w:tc>
      </w:tr>
    </w:tbl>
    <w:p w:rsidR="00570669" w:rsidRDefault="00570669" w:rsidP="00570669">
      <w:pPr>
        <w:pStyle w:val="zwei-spaltig"/>
        <w:pBdr>
          <w:top w:val="dotted" w:sz="4" w:space="1" w:color="auto"/>
        </w:pBdr>
        <w:tabs>
          <w:tab w:val="left" w:pos="7938"/>
        </w:tabs>
        <w:rPr>
          <w:b/>
        </w:rPr>
      </w:pPr>
    </w:p>
    <w:p w:rsidR="00570669" w:rsidRPr="00983323" w:rsidRDefault="00570669" w:rsidP="00570669">
      <w:pPr>
        <w:pStyle w:val="zwei-spaltig"/>
        <w:pBdr>
          <w:top w:val="dotted" w:sz="4" w:space="1" w:color="auto"/>
        </w:pBdr>
        <w:tabs>
          <w:tab w:val="left" w:pos="7938"/>
        </w:tabs>
        <w:rPr>
          <w:b/>
        </w:rPr>
      </w:pPr>
      <w:r w:rsidRPr="00570669">
        <w:rPr>
          <w:b/>
          <w:sz w:val="24"/>
          <w:szCs w:val="24"/>
        </w:rPr>
        <w:t>Verbandszugehörigkeiten</w:t>
      </w:r>
      <w:r w:rsidRPr="00983323">
        <w:rPr>
          <w:b/>
        </w:rPr>
        <w:t xml:space="preserve">: </w:t>
      </w:r>
    </w:p>
    <w:p w:rsidR="00570669" w:rsidRDefault="00AC04D1" w:rsidP="00570669">
      <w:pPr>
        <w:pStyle w:val="vier-spaltig"/>
        <w:tabs>
          <w:tab w:val="clear" w:pos="3686"/>
          <w:tab w:val="clear" w:pos="3969"/>
          <w:tab w:val="clear" w:pos="5670"/>
          <w:tab w:val="clear" w:pos="5954"/>
          <w:tab w:val="clear" w:pos="7655"/>
          <w:tab w:val="clear" w:pos="7938"/>
          <w:tab w:val="clear" w:pos="9639"/>
          <w:tab w:val="left" w:pos="851"/>
          <w:tab w:val="left" w:pos="1418"/>
          <w:tab w:val="left" w:pos="4821"/>
          <w:tab w:val="left" w:pos="6238"/>
          <w:tab w:val="left" w:pos="7276"/>
          <w:tab w:val="left" w:pos="9286"/>
        </w:tabs>
        <w:ind w:left="426"/>
      </w:pPr>
      <w:sdt>
        <w:sdtPr>
          <w:rPr>
            <w:sz w:val="28"/>
            <w:szCs w:val="28"/>
          </w:rPr>
          <w:id w:val="56746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6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0669">
        <w:tab/>
        <w:t>BAG (WfbM)</w:t>
      </w:r>
    </w:p>
    <w:p w:rsidR="00570669" w:rsidRPr="002438C3" w:rsidRDefault="00AC04D1" w:rsidP="00570669">
      <w:pPr>
        <w:pStyle w:val="vier-spaltig"/>
        <w:tabs>
          <w:tab w:val="clear" w:pos="3686"/>
          <w:tab w:val="clear" w:pos="3969"/>
          <w:tab w:val="clear" w:pos="5670"/>
          <w:tab w:val="clear" w:pos="5954"/>
          <w:tab w:val="clear" w:pos="7655"/>
          <w:tab w:val="clear" w:pos="7938"/>
          <w:tab w:val="clear" w:pos="9639"/>
          <w:tab w:val="left" w:pos="851"/>
          <w:tab w:val="left" w:pos="1418"/>
          <w:tab w:val="left" w:pos="4821"/>
          <w:tab w:val="left" w:pos="6238"/>
          <w:tab w:val="left" w:pos="7276"/>
          <w:tab w:val="left" w:pos="9286"/>
        </w:tabs>
        <w:ind w:left="426"/>
      </w:pPr>
      <w:sdt>
        <w:sdtPr>
          <w:rPr>
            <w:sz w:val="28"/>
            <w:szCs w:val="28"/>
          </w:rPr>
          <w:id w:val="115170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60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70669">
        <w:tab/>
        <w:t xml:space="preserve">andere Zugehörigkeit: </w:t>
      </w:r>
      <w:r w:rsidR="00570669" w:rsidRPr="00903A3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0669" w:rsidRPr="00903A39">
        <w:rPr>
          <w:u w:val="single"/>
        </w:rPr>
        <w:instrText xml:space="preserve"> FORMTEXT </w:instrText>
      </w:r>
      <w:r w:rsidR="00570669" w:rsidRPr="00903A39">
        <w:rPr>
          <w:u w:val="single"/>
        </w:rPr>
      </w:r>
      <w:r w:rsidR="00570669" w:rsidRPr="00903A39">
        <w:rPr>
          <w:u w:val="single"/>
        </w:rPr>
        <w:fldChar w:fldCharType="separate"/>
      </w:r>
      <w:r w:rsidR="00570669" w:rsidRPr="00903A39">
        <w:rPr>
          <w:noProof/>
          <w:u w:val="single"/>
        </w:rPr>
        <w:t> </w:t>
      </w:r>
      <w:r w:rsidR="00570669" w:rsidRPr="00903A39">
        <w:rPr>
          <w:noProof/>
          <w:u w:val="single"/>
        </w:rPr>
        <w:t> </w:t>
      </w:r>
      <w:r w:rsidR="00570669" w:rsidRPr="00903A39">
        <w:rPr>
          <w:noProof/>
          <w:u w:val="single"/>
        </w:rPr>
        <w:t> </w:t>
      </w:r>
      <w:r w:rsidR="00570669" w:rsidRPr="00903A39">
        <w:rPr>
          <w:noProof/>
          <w:u w:val="single"/>
        </w:rPr>
        <w:t> </w:t>
      </w:r>
      <w:r w:rsidR="00570669" w:rsidRPr="00903A39">
        <w:rPr>
          <w:noProof/>
          <w:u w:val="single"/>
        </w:rPr>
        <w:t> </w:t>
      </w:r>
      <w:r w:rsidR="00570669" w:rsidRPr="00903A39">
        <w:rPr>
          <w:u w:val="single"/>
        </w:rPr>
        <w:fldChar w:fldCharType="end"/>
      </w:r>
    </w:p>
    <w:p w:rsidR="00A77D92" w:rsidRDefault="00A77D92" w:rsidP="00A77D92"/>
    <w:p w:rsidR="00A77D92" w:rsidRPr="00E92672" w:rsidRDefault="00A77D92" w:rsidP="00E92672">
      <w:pPr>
        <w:rPr>
          <w:b/>
          <w:sz w:val="32"/>
          <w:szCs w:val="32"/>
        </w:rPr>
      </w:pPr>
      <w:r>
        <w:br w:type="page"/>
      </w:r>
      <w:r w:rsidRPr="00E92672">
        <w:rPr>
          <w:b/>
          <w:sz w:val="32"/>
          <w:szCs w:val="32"/>
        </w:rPr>
        <w:lastRenderedPageBreak/>
        <w:t>Basisdaten AZAV</w:t>
      </w:r>
    </w:p>
    <w:p w:rsidR="00A77D92" w:rsidRPr="00A77D92" w:rsidRDefault="00A77D92" w:rsidP="00A77D92"/>
    <w:tbl>
      <w:tblPr>
        <w:tblW w:w="959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1650"/>
        <w:gridCol w:w="1388"/>
        <w:gridCol w:w="503"/>
        <w:gridCol w:w="503"/>
        <w:gridCol w:w="503"/>
        <w:gridCol w:w="503"/>
        <w:gridCol w:w="503"/>
      </w:tblGrid>
      <w:tr w:rsidR="00DF35B8" w:rsidTr="006A790D">
        <w:trPr>
          <w:cantSplit/>
          <w:trHeight w:val="1134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B8" w:rsidRDefault="00DF35B8" w:rsidP="00991C8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</w:pPr>
            <w:r>
              <w:t>1. Standort oder Zentrale**</w:t>
            </w:r>
            <w:r>
              <w:br/>
              <w:t xml:space="preserve"> - </w:t>
            </w:r>
            <w:r w:rsidRPr="004D6C7B">
              <w:rPr>
                <w:b/>
              </w:rPr>
              <w:t>Adresse</w:t>
            </w:r>
            <w:r>
              <w:br/>
              <w:t>(Bitte Hinweis nächste Seite beachten!)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B8" w:rsidRDefault="00DF35B8" w:rsidP="00991C8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</w:pPr>
            <w:r>
              <w:t xml:space="preserve">Anzahl </w:t>
            </w:r>
            <w:r w:rsidRPr="00D46148">
              <w:rPr>
                <w:b/>
              </w:rPr>
              <w:t>Vollzeitstellen</w:t>
            </w:r>
            <w:r>
              <w:t xml:space="preserve"> im AZAV relevanten Bereich </w:t>
            </w:r>
            <w:r w:rsidRPr="003754D6">
              <w:rPr>
                <w:sz w:val="16"/>
              </w:rPr>
              <w:t>(Bildungsbereich)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B8" w:rsidRPr="006A790D" w:rsidRDefault="00DF35B8" w:rsidP="00AC04D1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5B8" w:rsidRPr="00D073E2" w:rsidRDefault="00DF35B8" w:rsidP="006E773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5B8" w:rsidRPr="00D073E2" w:rsidRDefault="00DF35B8" w:rsidP="006E773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5B8" w:rsidRPr="00D073E2" w:rsidRDefault="00DF35B8" w:rsidP="006E773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5B8" w:rsidRPr="00D073E2" w:rsidRDefault="00DF35B8" w:rsidP="006E773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5B8" w:rsidRPr="00D073E2" w:rsidRDefault="00DF35B8" w:rsidP="006E773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6</w:t>
            </w:r>
          </w:p>
        </w:tc>
      </w:tr>
      <w:tr w:rsidR="00DF35B8" w:rsidTr="006A790D">
        <w:trPr>
          <w:trHeight w:val="105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B8" w:rsidRPr="00BE6349" w:rsidRDefault="00DF35B8" w:rsidP="00991C8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B8" w:rsidRDefault="00DF35B8" w:rsidP="00991C8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B8" w:rsidRDefault="006A790D" w:rsidP="006A790D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24"/>
              <w:szCs w:val="24"/>
            </w:rPr>
            <w:id w:val="18969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35B8" w:rsidRPr="006A790D" w:rsidRDefault="006A790D" w:rsidP="00140F2F">
                <w:pPr>
                  <w:pStyle w:val="offeneFrage"/>
                  <w:tabs>
                    <w:tab w:val="left" w:pos="851"/>
                    <w:tab w:val="left" w:pos="2552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0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35B8" w:rsidRPr="006A790D" w:rsidRDefault="00390A66" w:rsidP="00140F2F">
                <w:pPr>
                  <w:pStyle w:val="offeneFrage"/>
                  <w:tabs>
                    <w:tab w:val="left" w:pos="851"/>
                    <w:tab w:val="left" w:pos="2552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42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35B8" w:rsidRPr="006A790D" w:rsidRDefault="00390A66" w:rsidP="00140F2F">
                <w:pPr>
                  <w:pStyle w:val="offeneFrage"/>
                  <w:tabs>
                    <w:tab w:val="left" w:pos="851"/>
                    <w:tab w:val="left" w:pos="2552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446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35B8" w:rsidRPr="006A790D" w:rsidRDefault="00390A66" w:rsidP="00140F2F">
                <w:pPr>
                  <w:pStyle w:val="offeneFrage"/>
                  <w:tabs>
                    <w:tab w:val="left" w:pos="851"/>
                    <w:tab w:val="left" w:pos="2552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81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35B8" w:rsidRPr="006A790D" w:rsidRDefault="00390A66" w:rsidP="00140F2F">
                <w:pPr>
                  <w:pStyle w:val="offeneFrage"/>
                  <w:tabs>
                    <w:tab w:val="left" w:pos="851"/>
                    <w:tab w:val="left" w:pos="2552"/>
                    <w:tab w:val="left" w:pos="2835"/>
                  </w:tabs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35B8" w:rsidTr="006A790D">
        <w:tc>
          <w:tcPr>
            <w:tcW w:w="4040" w:type="dxa"/>
          </w:tcPr>
          <w:p w:rsidR="00DF35B8" w:rsidRDefault="00DF35B8" w:rsidP="00991C8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</w:pPr>
            <w:r>
              <w:t xml:space="preserve">Standorte* </w:t>
            </w:r>
            <w:r>
              <w:br/>
              <w:t xml:space="preserve">- </w:t>
            </w:r>
            <w:r w:rsidRPr="004D6C7B">
              <w:rPr>
                <w:b/>
              </w:rPr>
              <w:t>Adresse und Geltungsbereich</w:t>
            </w:r>
            <w:r>
              <w:t xml:space="preserve"> </w:t>
            </w:r>
            <w:r>
              <w:br/>
              <w:t>(Bitte Hinweis nächste Seite beachten!)</w:t>
            </w:r>
          </w:p>
        </w:tc>
        <w:tc>
          <w:tcPr>
            <w:tcW w:w="1650" w:type="dxa"/>
          </w:tcPr>
          <w:p w:rsidR="00DF35B8" w:rsidRDefault="00DF35B8" w:rsidP="00991C86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</w:pPr>
            <w:r>
              <w:t xml:space="preserve">Anzahl </w:t>
            </w:r>
            <w:r w:rsidRPr="00D46148">
              <w:rPr>
                <w:b/>
              </w:rPr>
              <w:t>Vollzeitstellen</w:t>
            </w:r>
            <w:r>
              <w:t xml:space="preserve"> im AZAV relevanten Bereich </w:t>
            </w:r>
            <w:r w:rsidRPr="003754D6">
              <w:rPr>
                <w:sz w:val="16"/>
              </w:rPr>
              <w:t>(Bildungsbereich)</w:t>
            </w:r>
          </w:p>
        </w:tc>
        <w:tc>
          <w:tcPr>
            <w:tcW w:w="1388" w:type="dxa"/>
          </w:tcPr>
          <w:p w:rsidR="00DF35B8" w:rsidRDefault="006A790D" w:rsidP="00AC04D1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 w:rsidRPr="006A790D">
              <w:t>Rechtliche / Vertragliche Bindung zur Zentrale der Organisation</w:t>
            </w:r>
          </w:p>
        </w:tc>
        <w:tc>
          <w:tcPr>
            <w:tcW w:w="503" w:type="dxa"/>
            <w:textDirection w:val="btLr"/>
          </w:tcPr>
          <w:p w:rsidR="00DF35B8" w:rsidRPr="00D073E2" w:rsidRDefault="00DF35B8" w:rsidP="00D46148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1</w:t>
            </w:r>
          </w:p>
        </w:tc>
        <w:tc>
          <w:tcPr>
            <w:tcW w:w="503" w:type="dxa"/>
            <w:textDirection w:val="btLr"/>
          </w:tcPr>
          <w:p w:rsidR="00DF35B8" w:rsidRPr="00D073E2" w:rsidRDefault="00DF35B8" w:rsidP="00D46148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2</w:t>
            </w:r>
          </w:p>
        </w:tc>
        <w:tc>
          <w:tcPr>
            <w:tcW w:w="503" w:type="dxa"/>
            <w:textDirection w:val="btLr"/>
          </w:tcPr>
          <w:p w:rsidR="00DF35B8" w:rsidRPr="00D073E2" w:rsidRDefault="00DF35B8" w:rsidP="00D46148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3</w:t>
            </w:r>
          </w:p>
        </w:tc>
        <w:tc>
          <w:tcPr>
            <w:tcW w:w="503" w:type="dxa"/>
            <w:textDirection w:val="btLr"/>
          </w:tcPr>
          <w:p w:rsidR="00DF35B8" w:rsidRPr="00D073E2" w:rsidRDefault="00DF35B8" w:rsidP="00D46148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4</w:t>
            </w:r>
          </w:p>
        </w:tc>
        <w:tc>
          <w:tcPr>
            <w:tcW w:w="503" w:type="dxa"/>
            <w:textDirection w:val="btLr"/>
          </w:tcPr>
          <w:p w:rsidR="00DF35B8" w:rsidRPr="00D073E2" w:rsidRDefault="00DF35B8" w:rsidP="00D46148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FB 6</w:t>
            </w:r>
          </w:p>
        </w:tc>
      </w:tr>
      <w:tr w:rsidR="00DF35B8" w:rsidTr="006A790D">
        <w:tc>
          <w:tcPr>
            <w:tcW w:w="4040" w:type="dxa"/>
          </w:tcPr>
          <w:p w:rsidR="00DF35B8" w:rsidRDefault="00DF35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F35B8" w:rsidRDefault="00DF35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8" w:type="dxa"/>
          </w:tcPr>
          <w:p w:rsidR="00DF35B8" w:rsidRPr="00AC04D1" w:rsidRDefault="00AC04D1" w:rsidP="00AC04D1">
            <w:pPr>
              <w:pStyle w:val="offeneFrage"/>
              <w:tabs>
                <w:tab w:val="left" w:pos="851"/>
                <w:tab w:val="left" w:pos="2552"/>
                <w:tab w:val="left" w:pos="2835"/>
              </w:tabs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sz w:val="24"/>
              <w:szCs w:val="24"/>
            </w:rPr>
            <w:id w:val="-84532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DF35B8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743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DF35B8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573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DF35B8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538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DF35B8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01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DF35B8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04D1" w:rsidTr="006A790D">
        <w:tc>
          <w:tcPr>
            <w:tcW w:w="4040" w:type="dxa"/>
          </w:tcPr>
          <w:p w:rsidR="00AC04D1" w:rsidRDefault="00AC04D1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AC04D1" w:rsidRDefault="00AC04D1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AC04D1" w:rsidRDefault="00AC04D1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-79205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AC04D1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1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AC04D1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75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AC04D1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66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AC04D1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919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AC04D1" w:rsidRPr="006A790D" w:rsidRDefault="006A790D" w:rsidP="00140F2F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-148577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027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32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747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024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-4339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69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997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95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534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49161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620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14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146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89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128955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85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21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041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64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18185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669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647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52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253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41976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97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688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39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137727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75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0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832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063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83510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642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17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6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195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149075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0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214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69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28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650" w:type="dxa"/>
          </w:tcPr>
          <w:p w:rsidR="006A790D" w:rsidRDefault="006A790D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rPr>
                <w:noProof/>
              </w:rPr>
              <w:t> </w:t>
            </w:r>
            <w:r w:rsidRPr="000B75E1">
              <w:fldChar w:fldCharType="end"/>
            </w:r>
          </w:p>
        </w:tc>
        <w:tc>
          <w:tcPr>
            <w:tcW w:w="1388" w:type="dxa"/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-6814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868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075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69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790D" w:rsidTr="006A790D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D" w:rsidRDefault="006A790D" w:rsidP="00140F2F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t> </w:t>
            </w:r>
            <w:r w:rsidRPr="000B75E1">
              <w:t> </w:t>
            </w:r>
            <w:r w:rsidRPr="000B75E1">
              <w:t> </w:t>
            </w:r>
            <w:r w:rsidRPr="000B75E1">
              <w:t> </w:t>
            </w:r>
            <w:r w:rsidRPr="000B75E1">
              <w:t> </w:t>
            </w:r>
            <w:r w:rsidRPr="000B75E1"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D" w:rsidRDefault="006A790D" w:rsidP="00140F2F">
            <w:r w:rsidRPr="000B75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5E1">
              <w:instrText xml:space="preserve"> FORMTEXT </w:instrText>
            </w:r>
            <w:r w:rsidRPr="000B75E1">
              <w:fldChar w:fldCharType="separate"/>
            </w:r>
            <w:r w:rsidRPr="000B75E1">
              <w:t> </w:t>
            </w:r>
            <w:r w:rsidRPr="000B75E1">
              <w:t> </w:t>
            </w:r>
            <w:r w:rsidRPr="000B75E1">
              <w:t> </w:t>
            </w:r>
            <w:r w:rsidRPr="000B75E1">
              <w:t> </w:t>
            </w:r>
            <w:r w:rsidRPr="000B75E1">
              <w:t> </w:t>
            </w:r>
            <w:r w:rsidRPr="000B75E1"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0D" w:rsidRDefault="006A790D">
            <w:r w:rsidRPr="00CA59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7A">
              <w:instrText xml:space="preserve"> FORMTEXT </w:instrText>
            </w:r>
            <w:r w:rsidRPr="00CA597A">
              <w:fldChar w:fldCharType="separate"/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rPr>
                <w:noProof/>
              </w:rPr>
              <w:t> </w:t>
            </w:r>
            <w:r w:rsidRPr="00CA597A">
              <w:fldChar w:fldCharType="end"/>
            </w:r>
          </w:p>
        </w:tc>
        <w:sdt>
          <w:sdtPr>
            <w:rPr>
              <w:sz w:val="24"/>
              <w:szCs w:val="24"/>
            </w:rPr>
            <w:id w:val="-186543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809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314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64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5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90D" w:rsidRPr="006A790D" w:rsidRDefault="006A790D" w:rsidP="00A94BAC">
                <w:pPr>
                  <w:jc w:val="center"/>
                  <w:rPr>
                    <w:sz w:val="24"/>
                    <w:szCs w:val="24"/>
                  </w:rPr>
                </w:pPr>
                <w:r w:rsidRPr="006A79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62767" w:rsidRDefault="00A62767" w:rsidP="00237628">
      <w:pPr>
        <w:spacing w:before="0" w:after="0"/>
      </w:pPr>
    </w:p>
    <w:p w:rsidR="006A790D" w:rsidRDefault="006A790D" w:rsidP="00237628">
      <w:pPr>
        <w:spacing w:before="0" w:after="0"/>
      </w:pPr>
    </w:p>
    <w:p w:rsidR="00237628" w:rsidRDefault="00237628" w:rsidP="00237628">
      <w:pPr>
        <w:spacing w:before="0" w:after="0"/>
      </w:pPr>
    </w:p>
    <w:p w:rsidR="00237628" w:rsidRDefault="00237628" w:rsidP="00237628">
      <w:pPr>
        <w:spacing w:before="0" w:after="0"/>
      </w:pPr>
    </w:p>
    <w:p w:rsidR="00A62767" w:rsidRDefault="00A62767" w:rsidP="00237628">
      <w:pPr>
        <w:tabs>
          <w:tab w:val="left" w:pos="5103"/>
        </w:tabs>
        <w:spacing w:before="0" w:after="0"/>
      </w:pPr>
      <w:r>
        <w:t>_________________________________</w:t>
      </w:r>
      <w:r w:rsidR="00AC04D1">
        <w:tab/>
      </w:r>
      <w:r w:rsidR="00AC04D1">
        <w:tab/>
      </w:r>
      <w:r w:rsidR="00AC04D1">
        <w:tab/>
      </w:r>
      <w:r w:rsidR="00AC04D1">
        <w:tab/>
      </w:r>
      <w:r w:rsidR="00AC04D1">
        <w:tab/>
      </w:r>
      <w:r w:rsidR="00AC04D1">
        <w:tab/>
      </w:r>
      <w:r w:rsidR="00AC04D1">
        <w:tab/>
      </w:r>
      <w:r w:rsidR="00AC04D1">
        <w:tab/>
      </w:r>
      <w:r w:rsidR="00AC04D1">
        <w:tab/>
      </w:r>
      <w:r>
        <w:t>______________________________</w:t>
      </w:r>
    </w:p>
    <w:p w:rsidR="00A62767" w:rsidRDefault="00A62767" w:rsidP="00237628">
      <w:pPr>
        <w:tabs>
          <w:tab w:val="left" w:pos="5103"/>
        </w:tabs>
        <w:spacing w:before="0" w:after="0"/>
      </w:pPr>
      <w:r>
        <w:t>Datum/Unterschrift Träger:</w:t>
      </w:r>
      <w:r>
        <w:tab/>
      </w:r>
      <w:r w:rsidR="00AC04D1">
        <w:tab/>
      </w:r>
      <w:r w:rsidR="00AC04D1">
        <w:tab/>
        <w:t>Firmenstempel</w:t>
      </w:r>
    </w:p>
    <w:tbl>
      <w:tblPr>
        <w:tblW w:w="92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620CC0" w:rsidTr="00570669">
        <w:trPr>
          <w:cantSplit/>
          <w:trHeight w:val="297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7501A0" w:rsidRPr="00EF65EA" w:rsidRDefault="004B1C21" w:rsidP="00991C86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CB01E0" w:rsidRPr="00EF65EA">
              <w:rPr>
                <w:b/>
                <w:sz w:val="24"/>
                <w:szCs w:val="24"/>
              </w:rPr>
              <w:t xml:space="preserve">jährliche relevante Daten </w:t>
            </w:r>
            <w:r w:rsidR="00D46148" w:rsidRPr="00EF65EA">
              <w:rPr>
                <w:b/>
                <w:sz w:val="24"/>
                <w:szCs w:val="24"/>
              </w:rPr>
              <w:t xml:space="preserve">für </w:t>
            </w:r>
            <w:r w:rsidR="00A62767" w:rsidRPr="00EF65EA">
              <w:rPr>
                <w:b/>
                <w:sz w:val="24"/>
                <w:szCs w:val="24"/>
              </w:rPr>
              <w:t>die Kalkulation des</w:t>
            </w:r>
            <w:r w:rsidR="00D46148" w:rsidRPr="00EF65EA">
              <w:rPr>
                <w:b/>
                <w:sz w:val="24"/>
                <w:szCs w:val="24"/>
              </w:rPr>
              <w:t xml:space="preserve"> Auditumfang</w:t>
            </w:r>
            <w:r w:rsidR="00A62767" w:rsidRPr="00EF65EA">
              <w:rPr>
                <w:b/>
                <w:sz w:val="24"/>
                <w:szCs w:val="24"/>
              </w:rPr>
              <w:t>s</w:t>
            </w:r>
            <w:r w:rsidR="00CB01E0" w:rsidRPr="00EF65EA">
              <w:rPr>
                <w:b/>
                <w:sz w:val="24"/>
                <w:szCs w:val="24"/>
              </w:rPr>
              <w:t>:</w:t>
            </w:r>
          </w:p>
          <w:p w:rsidR="00EF65EA" w:rsidRPr="00EF65EA" w:rsidRDefault="00EF65EA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EF65EA">
              <w:t>(</w:t>
            </w:r>
            <w:r w:rsidRPr="00EF65EA">
              <w:rPr>
                <w:u w:val="single"/>
              </w:rPr>
              <w:t xml:space="preserve">Daten sind </w:t>
            </w:r>
            <w:r w:rsidRPr="00EF65EA">
              <w:rPr>
                <w:b/>
                <w:u w:val="single"/>
              </w:rPr>
              <w:t>nicht</w:t>
            </w:r>
            <w:r w:rsidRPr="00EF65EA">
              <w:rPr>
                <w:u w:val="single"/>
              </w:rPr>
              <w:t xml:space="preserve"> zu Antragstellung auszufüllen!)</w:t>
            </w:r>
          </w:p>
          <w:p w:rsidR="00EF65EA" w:rsidRPr="00FA7604" w:rsidRDefault="00EF65EA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</w:p>
          <w:p w:rsidR="00D46148" w:rsidRPr="00CB01E0" w:rsidRDefault="00570669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b/>
                <w:color w:val="548DD4" w:themeColor="text2" w:themeTint="99"/>
              </w:rPr>
            </w:pPr>
            <w:r w:rsidRPr="00CB01E0">
              <w:rPr>
                <w:b/>
                <w:color w:val="548DD4" w:themeColor="text2" w:themeTint="99"/>
              </w:rPr>
              <w:t xml:space="preserve">1. </w:t>
            </w:r>
            <w:r w:rsidR="0058583C">
              <w:rPr>
                <w:b/>
                <w:color w:val="548DD4" w:themeColor="text2" w:themeTint="99"/>
              </w:rPr>
              <w:t>Begutachtung zur Systemförderung</w:t>
            </w:r>
          </w:p>
          <w:p w:rsidR="00CB01E0" w:rsidRDefault="00CB01E0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CB01E0">
              <w:t>Es liegen Änderungen der Basisdaten</w:t>
            </w:r>
            <w:r>
              <w:t xml:space="preserve"> vor</w:t>
            </w:r>
            <w:r w:rsidRPr="00CB01E0">
              <w:t xml:space="preserve">: </w:t>
            </w:r>
            <w:r>
              <w:t xml:space="preserve">     ja  </w:t>
            </w:r>
            <w:sdt>
              <w:sdtPr>
                <w:id w:val="12705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-11438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B1C21" w:rsidRDefault="00036D45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 xml:space="preserve">Folgende </w:t>
            </w:r>
            <w:r w:rsidR="004B1C21">
              <w:t>Fachbereiche</w:t>
            </w:r>
            <w:r>
              <w:t xml:space="preserve"> wurden neu zugelassen oder aufgegeben</w:t>
            </w:r>
            <w:r w:rsidR="004B1C21">
              <w:t>:</w:t>
            </w:r>
          </w:p>
          <w:p w:rsidR="00A55D4E" w:rsidRDefault="00DF35B8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8583C">
              <w:t>________</w:t>
            </w:r>
          </w:p>
          <w:p w:rsidR="0058583C" w:rsidRDefault="0058583C" w:rsidP="0058583C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>Fand eine Prüfung durch einen Prüfdienst der BA statt?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-8178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14512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583C" w:rsidRDefault="0058583C" w:rsidP="0058583C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58583C">
              <w:t>Liegt der Bericht der FKS vor</w:t>
            </w:r>
            <w:r>
              <w:t>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1693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3602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B1C21" w:rsidRPr="00570669" w:rsidRDefault="004B1C21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color w:val="548DD4" w:themeColor="text2" w:themeTint="99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5"/>
              <w:gridCol w:w="2545"/>
            </w:tblGrid>
            <w:tr w:rsidR="00D46148" w:rsidTr="00D46148">
              <w:tc>
                <w:tcPr>
                  <w:tcW w:w="6545" w:type="dxa"/>
                </w:tcPr>
                <w:p w:rsidR="00570669" w:rsidRDefault="00D46148" w:rsidP="00570669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</w:tc>
              <w:tc>
                <w:tcPr>
                  <w:tcW w:w="2545" w:type="dxa"/>
                </w:tcPr>
                <w:p w:rsidR="00D46148" w:rsidRDefault="00D46148" w:rsidP="00570669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570669" w:rsidTr="00D46148">
              <w:tc>
                <w:tcPr>
                  <w:tcW w:w="6545" w:type="dxa"/>
                </w:tcPr>
                <w:p w:rsidR="00570669" w:rsidRDefault="00DF35B8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45" w:type="dxa"/>
                </w:tcPr>
                <w:p w:rsidR="00570669" w:rsidRDefault="00DF35B8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46148" w:rsidTr="004B1C21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D46148" w:rsidRDefault="00D46148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  <w:p w:rsidR="00D46148" w:rsidRDefault="00D46148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D46148" w:rsidRDefault="00D46148" w:rsidP="00570669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D46148" w:rsidTr="004B1C21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D46148" w:rsidRDefault="00DF35B8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D46148" w:rsidRDefault="00DF35B8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46148" w:rsidTr="004B1C21">
              <w:tc>
                <w:tcPr>
                  <w:tcW w:w="6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6148" w:rsidRPr="004B1C21" w:rsidRDefault="00570669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rPr>
                      <w:b/>
                    </w:rPr>
                  </w:pPr>
                  <w:r w:rsidRPr="004B1C21">
                    <w:rPr>
                      <w:b/>
                    </w:rPr>
                    <w:t>Datum und Unterschrift Träger:</w:t>
                  </w:r>
                </w:p>
                <w:p w:rsidR="00570669" w:rsidRDefault="00570669" w:rsidP="00FA7604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spacing w:before="0"/>
                  </w:pPr>
                </w:p>
                <w:p w:rsidR="00FA7604" w:rsidRDefault="00FA7604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6148" w:rsidRDefault="00D46148" w:rsidP="00D46148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</w:tr>
          </w:tbl>
          <w:p w:rsidR="00CB01E0" w:rsidRDefault="00CB01E0" w:rsidP="00D46148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</w:p>
          <w:p w:rsidR="000845DA" w:rsidRPr="00CB01E0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2</w:t>
            </w:r>
            <w:r w:rsidRPr="00CB01E0">
              <w:rPr>
                <w:b/>
                <w:color w:val="548DD4" w:themeColor="text2" w:themeTint="99"/>
              </w:rPr>
              <w:t xml:space="preserve">. </w:t>
            </w:r>
            <w:r>
              <w:rPr>
                <w:b/>
                <w:color w:val="548DD4" w:themeColor="text2" w:themeTint="99"/>
              </w:rPr>
              <w:t>Begutachtung zur Systemförderung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CB01E0">
              <w:t>Es liegen Änderungen der Basisdaten</w:t>
            </w:r>
            <w:r>
              <w:t xml:space="preserve"> vor</w:t>
            </w:r>
            <w:r w:rsidRPr="00CB01E0">
              <w:t xml:space="preserve">: </w:t>
            </w:r>
            <w:r>
              <w:t xml:space="preserve">     ja  </w:t>
            </w:r>
            <w:sdt>
              <w:sdtPr>
                <w:id w:val="90564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-9035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>Folgende Fachbereiche wurden neu zugelassen oder aufgegeben:</w:t>
            </w:r>
          </w:p>
          <w:p w:rsidR="000845DA" w:rsidRDefault="00DF35B8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0845DA">
              <w:t>________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>Fand eine Prüfung durch einen Prüfdienst der BA statt?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-2935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-18492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58583C">
              <w:t>Liegt der Bericht der FKS vor</w:t>
            </w:r>
            <w:r>
              <w:t>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19828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-5448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Pr="00570669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color w:val="548DD4" w:themeColor="text2" w:themeTint="99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5"/>
              <w:gridCol w:w="2545"/>
            </w:tblGrid>
            <w:tr w:rsidR="000845DA" w:rsidTr="00982D87">
              <w:tc>
                <w:tcPr>
                  <w:tcW w:w="6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</w:tc>
              <w:tc>
                <w:tcPr>
                  <w:tcW w:w="2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0845DA" w:rsidTr="00982D87">
              <w:tc>
                <w:tcPr>
                  <w:tcW w:w="6545" w:type="dxa"/>
                </w:tcPr>
                <w:p w:rsidR="000845DA" w:rsidRDefault="00DF35B8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45" w:type="dxa"/>
                </w:tcPr>
                <w:p w:rsidR="000845DA" w:rsidRDefault="00DF35B8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0845DA" w:rsidRDefault="00DF35B8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0845DA" w:rsidRDefault="00DF35B8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845DA" w:rsidRPr="004B1C21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rPr>
                      <w:b/>
                    </w:rPr>
                  </w:pPr>
                  <w:r w:rsidRPr="004B1C21">
                    <w:rPr>
                      <w:b/>
                    </w:rPr>
                    <w:t>Datum und Unterschrift Träger:</w:t>
                  </w:r>
                </w:p>
                <w:p w:rsidR="000845DA" w:rsidRDefault="000845DA" w:rsidP="00FA7604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spacing w:before="0"/>
                  </w:pPr>
                </w:p>
                <w:p w:rsidR="00FA7604" w:rsidRDefault="00FA7604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</w:tr>
          </w:tbl>
          <w:p w:rsidR="00620CC0" w:rsidRPr="00DF363F" w:rsidRDefault="00620CC0" w:rsidP="00991C86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u w:val="single"/>
              </w:rPr>
            </w:pPr>
          </w:p>
        </w:tc>
      </w:tr>
      <w:tr w:rsidR="00D46148" w:rsidTr="00570669">
        <w:trPr>
          <w:cantSplit/>
          <w:trHeight w:val="297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D46148" w:rsidRDefault="00D46148" w:rsidP="00991C86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</w:p>
          <w:p w:rsidR="000845DA" w:rsidRPr="00CB01E0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3</w:t>
            </w:r>
            <w:r w:rsidRPr="00CB01E0">
              <w:rPr>
                <w:b/>
                <w:color w:val="548DD4" w:themeColor="text2" w:themeTint="99"/>
              </w:rPr>
              <w:t xml:space="preserve">. </w:t>
            </w:r>
            <w:r>
              <w:rPr>
                <w:b/>
                <w:color w:val="548DD4" w:themeColor="text2" w:themeTint="99"/>
              </w:rPr>
              <w:t>Begutachtung zur Systemförderung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CB01E0">
              <w:t>Es liegen Änderungen der Basisdaten</w:t>
            </w:r>
            <w:r>
              <w:t xml:space="preserve"> vor</w:t>
            </w:r>
            <w:r w:rsidRPr="00CB01E0">
              <w:t xml:space="preserve">: </w:t>
            </w:r>
            <w:r>
              <w:t xml:space="preserve">     ja  </w:t>
            </w:r>
            <w:sdt>
              <w:sdtPr>
                <w:id w:val="18587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-426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>Folgende Fachbereiche wurden neu zugelassen oder aufgegeben: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58583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83C">
              <w:rPr>
                <w:u w:val="single"/>
              </w:rPr>
              <w:instrText xml:space="preserve"> FORMTEXT </w:instrText>
            </w:r>
            <w:r w:rsidRPr="0058583C">
              <w:rPr>
                <w:u w:val="single"/>
              </w:rPr>
            </w:r>
            <w:r w:rsidRPr="0058583C">
              <w:rPr>
                <w:u w:val="single"/>
              </w:rPr>
              <w:fldChar w:fldCharType="separate"/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u w:val="single"/>
              </w:rPr>
              <w:fldChar w:fldCharType="end"/>
            </w:r>
            <w:r>
              <w:t>________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>Fand eine Prüfung durch einen Prüfdienst der BA statt?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-2783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5919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58583C">
              <w:t>Liegt der Bericht der FKS vor</w:t>
            </w:r>
            <w:r>
              <w:t>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-10182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7496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Pr="00570669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color w:val="548DD4" w:themeColor="text2" w:themeTint="99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5"/>
              <w:gridCol w:w="2545"/>
            </w:tblGrid>
            <w:tr w:rsidR="000845DA" w:rsidTr="00982D87">
              <w:tc>
                <w:tcPr>
                  <w:tcW w:w="6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</w:tc>
              <w:tc>
                <w:tcPr>
                  <w:tcW w:w="2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0845DA" w:rsidTr="00982D87">
              <w:tc>
                <w:tcPr>
                  <w:tcW w:w="6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  <w:tc>
                <w:tcPr>
                  <w:tcW w:w="2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845DA" w:rsidRPr="004B1C21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rPr>
                      <w:b/>
                    </w:rPr>
                  </w:pPr>
                  <w:r w:rsidRPr="004B1C21">
                    <w:rPr>
                      <w:b/>
                    </w:rPr>
                    <w:t>Datum und Unterschrift Träger:</w:t>
                  </w:r>
                </w:p>
                <w:p w:rsidR="000845DA" w:rsidRDefault="000845DA" w:rsidP="00FA7604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spacing w:before="0"/>
                  </w:pPr>
                </w:p>
                <w:p w:rsidR="00FA7604" w:rsidRDefault="00FA7604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</w:tr>
          </w:tbl>
          <w:p w:rsidR="004B1C21" w:rsidRPr="00FA7604" w:rsidRDefault="004B1C21" w:rsidP="004B1C21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</w:p>
          <w:p w:rsidR="000845DA" w:rsidRPr="00CB01E0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4</w:t>
            </w:r>
            <w:r w:rsidRPr="00CB01E0">
              <w:rPr>
                <w:b/>
                <w:color w:val="548DD4" w:themeColor="text2" w:themeTint="99"/>
              </w:rPr>
              <w:t xml:space="preserve">. </w:t>
            </w:r>
            <w:r>
              <w:rPr>
                <w:b/>
                <w:color w:val="548DD4" w:themeColor="text2" w:themeTint="99"/>
              </w:rPr>
              <w:t>Begutachtung zur Systemförderung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CB01E0">
              <w:t>Es liegen Änderungen der Basisdaten</w:t>
            </w:r>
            <w:r>
              <w:t xml:space="preserve"> vor</w:t>
            </w:r>
            <w:r w:rsidRPr="00CB01E0">
              <w:t xml:space="preserve">: </w:t>
            </w:r>
            <w:r>
              <w:t xml:space="preserve">     ja  </w:t>
            </w:r>
            <w:sdt>
              <w:sdtPr>
                <w:id w:val="-3380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12050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>Folgende Fachbereiche wurden neu zugelassen oder aufgegeben: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58583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83C">
              <w:rPr>
                <w:u w:val="single"/>
              </w:rPr>
              <w:instrText xml:space="preserve"> FORMTEXT </w:instrText>
            </w:r>
            <w:r w:rsidRPr="0058583C">
              <w:rPr>
                <w:u w:val="single"/>
              </w:rPr>
            </w:r>
            <w:r w:rsidRPr="0058583C">
              <w:rPr>
                <w:u w:val="single"/>
              </w:rPr>
              <w:fldChar w:fldCharType="separate"/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noProof/>
                <w:u w:val="single"/>
              </w:rPr>
              <w:t> </w:t>
            </w:r>
            <w:r w:rsidRPr="0058583C">
              <w:rPr>
                <w:u w:val="single"/>
              </w:rPr>
              <w:fldChar w:fldCharType="end"/>
            </w:r>
            <w:r>
              <w:t>________</w:t>
            </w:r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>
              <w:t>Fand eine Prüfung durch einen Prüfdienst der BA statt?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-13043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13245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  <w:r w:rsidRPr="0058583C">
              <w:t>Liegt der Bericht der FKS vor</w:t>
            </w:r>
            <w:r>
              <w:t>?</w:t>
            </w:r>
            <w:r w:rsidRPr="00CB01E0">
              <w:t xml:space="preserve"> </w:t>
            </w:r>
            <w:r>
              <w:t xml:space="preserve">     ja  </w:t>
            </w:r>
            <w:sdt>
              <w:sdtPr>
                <w:id w:val="-13030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nein  </w:t>
            </w:r>
            <w:sdt>
              <w:sdtPr>
                <w:id w:val="-9844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845DA" w:rsidRPr="00570669" w:rsidRDefault="000845DA" w:rsidP="000845DA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  <w:rPr>
                <w:color w:val="548DD4" w:themeColor="text2" w:themeTint="99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5"/>
              <w:gridCol w:w="2545"/>
            </w:tblGrid>
            <w:tr w:rsidR="000845DA" w:rsidTr="00982D87">
              <w:tc>
                <w:tcPr>
                  <w:tcW w:w="6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</w:tc>
              <w:tc>
                <w:tcPr>
                  <w:tcW w:w="2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0845DA" w:rsidTr="00982D87">
              <w:tc>
                <w:tcPr>
                  <w:tcW w:w="6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  <w:tc>
                <w:tcPr>
                  <w:tcW w:w="2545" w:type="dxa"/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>Standort:</w:t>
                  </w:r>
                </w:p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>
                    <w:t xml:space="preserve">Anzahl </w:t>
                  </w:r>
                  <w:r w:rsidRPr="00D46148">
                    <w:rPr>
                      <w:b/>
                    </w:rPr>
                    <w:t>Vollzeitstellen</w:t>
                  </w:r>
                  <w:r>
                    <w:t xml:space="preserve"> im AZAV relevanten Bereich </w:t>
                  </w:r>
                  <w:r w:rsidRPr="003754D6">
                    <w:rPr>
                      <w:sz w:val="16"/>
                    </w:rPr>
                    <w:t>(Bildungsbereich)</w:t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  <w:tc>
                <w:tcPr>
                  <w:tcW w:w="2545" w:type="dxa"/>
                  <w:tcBorders>
                    <w:bottom w:val="single" w:sz="4" w:space="0" w:color="auto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  <w:r w:rsidRPr="000B75E1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B75E1">
                    <w:instrText xml:space="preserve"> FORMTEXT </w:instrText>
                  </w:r>
                  <w:r w:rsidRPr="000B75E1">
                    <w:fldChar w:fldCharType="separate"/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rPr>
                      <w:noProof/>
                    </w:rPr>
                    <w:t> </w:t>
                  </w:r>
                  <w:r w:rsidRPr="000B75E1">
                    <w:fldChar w:fldCharType="end"/>
                  </w:r>
                </w:p>
              </w:tc>
            </w:tr>
            <w:tr w:rsidR="000845DA" w:rsidTr="00982D87">
              <w:tc>
                <w:tcPr>
                  <w:tcW w:w="6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845DA" w:rsidRPr="004B1C21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rPr>
                      <w:b/>
                    </w:rPr>
                  </w:pPr>
                  <w:r w:rsidRPr="004B1C21">
                    <w:rPr>
                      <w:b/>
                    </w:rPr>
                    <w:t>Datum und Unterschrift Träger:</w:t>
                  </w:r>
                </w:p>
                <w:p w:rsidR="00FA7604" w:rsidRDefault="00FA7604" w:rsidP="00FA7604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  <w:spacing w:before="0"/>
                  </w:pPr>
                </w:p>
                <w:p w:rsidR="00FA7604" w:rsidRDefault="00FA7604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845DA" w:rsidRDefault="000845DA" w:rsidP="00982D87">
                  <w:pPr>
                    <w:pStyle w:val="offeneFrage"/>
                    <w:tabs>
                      <w:tab w:val="left" w:pos="851"/>
                      <w:tab w:val="left" w:pos="2552"/>
                      <w:tab w:val="left" w:pos="2835"/>
                    </w:tabs>
                  </w:pPr>
                </w:p>
              </w:tc>
            </w:tr>
          </w:tbl>
          <w:p w:rsidR="00A62767" w:rsidRDefault="00A62767" w:rsidP="00991C86">
            <w:pPr>
              <w:pStyle w:val="zwei-spaltig"/>
              <w:pBdr>
                <w:top w:val="dotted" w:sz="4" w:space="1" w:color="auto"/>
              </w:pBdr>
              <w:tabs>
                <w:tab w:val="left" w:pos="7938"/>
              </w:tabs>
            </w:pPr>
          </w:p>
        </w:tc>
      </w:tr>
    </w:tbl>
    <w:p w:rsidR="004223A7" w:rsidRPr="00FA7604" w:rsidRDefault="004223A7" w:rsidP="00FA7604">
      <w:pPr>
        <w:rPr>
          <w:sz w:val="16"/>
          <w:szCs w:val="16"/>
        </w:rPr>
      </w:pPr>
    </w:p>
    <w:sectPr w:rsidR="004223A7" w:rsidRPr="00FA7604" w:rsidSect="00237628">
      <w:headerReference w:type="first" r:id="rId19"/>
      <w:type w:val="continuous"/>
      <w:pgSz w:w="11907" w:h="16840" w:code="9"/>
      <w:pgMar w:top="1276" w:right="567" w:bottom="993" w:left="1418" w:header="857" w:footer="6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87" w:rsidRDefault="00982D87">
      <w:r>
        <w:separator/>
      </w:r>
    </w:p>
  </w:endnote>
  <w:endnote w:type="continuationSeparator" w:id="0">
    <w:p w:rsidR="00982D87" w:rsidRDefault="009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panose1 w:val="020B050403050302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87" w:rsidRDefault="00982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82D87" w:rsidRDefault="00982D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87" w:rsidRPr="00A77D92" w:rsidRDefault="00982D87" w:rsidP="00A77D92">
    <w:pPr>
      <w:pStyle w:val="Fuzeile"/>
      <w:tabs>
        <w:tab w:val="center" w:pos="4536"/>
      </w:tabs>
    </w:pPr>
    <w:r w:rsidRPr="001675A4">
      <w:rPr>
        <w:szCs w:val="16"/>
      </w:rPr>
      <w:fldChar w:fldCharType="begin"/>
    </w:r>
    <w:r w:rsidRPr="001675A4">
      <w:rPr>
        <w:szCs w:val="16"/>
      </w:rPr>
      <w:instrText xml:space="preserve"> FILENAME   \* MERGEFORMAT </w:instrText>
    </w:r>
    <w:r w:rsidRPr="001675A4">
      <w:rPr>
        <w:szCs w:val="16"/>
      </w:rPr>
      <w:fldChar w:fldCharType="separate"/>
    </w:r>
    <w:r w:rsidR="00E02545">
      <w:rPr>
        <w:noProof/>
        <w:szCs w:val="16"/>
      </w:rPr>
      <w:t>1010_a Antrag-Traeger-AZAV</w:t>
    </w:r>
    <w:r w:rsidRPr="001675A4">
      <w:rPr>
        <w:szCs w:val="16"/>
      </w:rPr>
      <w:fldChar w:fldCharType="end"/>
    </w:r>
    <w:r w:rsidRPr="001675A4">
      <w:rPr>
        <w:szCs w:val="16"/>
      </w:rPr>
      <w:tab/>
      <w:t xml:space="preserve">Ausgabe </w:t>
    </w:r>
    <w:r>
      <w:rPr>
        <w:szCs w:val="16"/>
      </w:rPr>
      <w:t>08</w:t>
    </w:r>
    <w:r w:rsidRPr="001675A4">
      <w:rPr>
        <w:szCs w:val="16"/>
      </w:rPr>
      <w:t>/201</w:t>
    </w:r>
    <w:r w:rsidR="00656427">
      <w:rPr>
        <w:szCs w:val="16"/>
      </w:rPr>
      <w:t>9</w:t>
    </w:r>
    <w:r w:rsidRPr="001675A4">
      <w:rPr>
        <w:szCs w:val="16"/>
      </w:rPr>
      <w:tab/>
    </w:r>
    <w:r w:rsidRPr="001675A4">
      <w:rPr>
        <w:rStyle w:val="Seitenzahl"/>
        <w:rFonts w:cs="Arial"/>
        <w:szCs w:val="16"/>
      </w:rPr>
      <w:fldChar w:fldCharType="begin"/>
    </w:r>
    <w:r w:rsidRPr="001675A4">
      <w:rPr>
        <w:rStyle w:val="Seitenzahl"/>
        <w:rFonts w:cs="Arial"/>
        <w:szCs w:val="16"/>
      </w:rPr>
      <w:instrText xml:space="preserve"> PAGE </w:instrText>
    </w:r>
    <w:r w:rsidRPr="001675A4">
      <w:rPr>
        <w:rStyle w:val="Seitenzahl"/>
        <w:rFonts w:cs="Arial"/>
        <w:szCs w:val="16"/>
      </w:rPr>
      <w:fldChar w:fldCharType="separate"/>
    </w:r>
    <w:r w:rsidR="00E02545">
      <w:rPr>
        <w:rStyle w:val="Seitenzahl"/>
        <w:rFonts w:cs="Arial"/>
        <w:noProof/>
        <w:szCs w:val="16"/>
      </w:rPr>
      <w:t>1</w:t>
    </w:r>
    <w:r w:rsidRPr="001675A4">
      <w:rPr>
        <w:rStyle w:val="Seitenzahl"/>
        <w:rFonts w:cs="Arial"/>
        <w:szCs w:val="16"/>
      </w:rPr>
      <w:fldChar w:fldCharType="end"/>
    </w:r>
    <w:r w:rsidRPr="001675A4">
      <w:rPr>
        <w:rStyle w:val="Seitenzahl"/>
        <w:rFonts w:cs="Arial"/>
        <w:szCs w:val="16"/>
      </w:rPr>
      <w:t>/</w:t>
    </w:r>
    <w:r w:rsidRPr="001675A4">
      <w:rPr>
        <w:rStyle w:val="Seitenzahl"/>
        <w:rFonts w:cs="Arial"/>
        <w:szCs w:val="16"/>
      </w:rPr>
      <w:fldChar w:fldCharType="begin"/>
    </w:r>
    <w:r w:rsidRPr="001675A4">
      <w:rPr>
        <w:rStyle w:val="Seitenzahl"/>
        <w:rFonts w:cs="Arial"/>
        <w:szCs w:val="16"/>
      </w:rPr>
      <w:instrText xml:space="preserve"> NUMPAGES </w:instrText>
    </w:r>
    <w:r w:rsidRPr="001675A4">
      <w:rPr>
        <w:rStyle w:val="Seitenzahl"/>
        <w:rFonts w:cs="Arial"/>
        <w:szCs w:val="16"/>
      </w:rPr>
      <w:fldChar w:fldCharType="separate"/>
    </w:r>
    <w:r w:rsidR="00E02545">
      <w:rPr>
        <w:rStyle w:val="Seitenzahl"/>
        <w:rFonts w:cs="Arial"/>
        <w:noProof/>
        <w:szCs w:val="16"/>
      </w:rPr>
      <w:t>6</w:t>
    </w:r>
    <w:r w:rsidRPr="001675A4">
      <w:rPr>
        <w:rStyle w:val="Seitenzahl"/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87" w:rsidRDefault="00982D87">
    <w:pPr>
      <w:pStyle w:val="Fuzeile"/>
      <w:tabs>
        <w:tab w:val="center" w:pos="4536"/>
      </w:tabs>
    </w:pPr>
    <w:fldSimple w:instr=" FILENAME  \* Upper  \* MERGEFORMAT ">
      <w:r w:rsidR="00E02545">
        <w:rPr>
          <w:noProof/>
        </w:rPr>
        <w:t>1010_A ANTRAG-TRAEGER-AZAV</w:t>
      </w:r>
    </w:fldSimple>
    <w:r>
      <w:tab/>
      <w:t>Ausgabe 08/2005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>/</w:t>
    </w:r>
    <w:fldSimple w:instr=" NUMPAGES  \* MERGEFORMAT ">
      <w:r w:rsidR="00E02545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87" w:rsidRDefault="00982D87">
      <w:r>
        <w:separator/>
      </w:r>
    </w:p>
  </w:footnote>
  <w:footnote w:type="continuationSeparator" w:id="0">
    <w:p w:rsidR="00982D87" w:rsidRDefault="0098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87" w:rsidRPr="007008B0" w:rsidRDefault="00982D87" w:rsidP="007008B0">
    <w:pPr>
      <w:pStyle w:val="Kopfzeile"/>
      <w:jc w:val="left"/>
      <w:rPr>
        <w:sz w:val="36"/>
      </w:rPr>
    </w:pPr>
    <w:r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42pt;margin-top:-27.3pt;width:63pt;height:65pt;z-index:251657728;mso-wrap-style:none;v-text-anchor:middle" o:allowincell="f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53" DrawAspect="Content" ObjectID="_1627202424" r:id="rId2"/>
      </w:pict>
    </w:r>
    <w:r w:rsidRPr="007008B0">
      <w:rPr>
        <w:sz w:val="36"/>
      </w:rPr>
      <w:t xml:space="preserve">Antrag auf Trägerzulassung SGB III </w:t>
    </w:r>
    <w:r>
      <w:rPr>
        <w:sz w:val="36"/>
      </w:rPr>
      <w:t xml:space="preserve">§178 </w:t>
    </w:r>
    <w:r w:rsidRPr="007008B0">
      <w:rPr>
        <w:sz w:val="36"/>
      </w:rPr>
      <w:t>- AZAV §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87" w:rsidRDefault="00982D87">
    <w:pPr>
      <w:pStyle w:val="Titel"/>
    </w:pPr>
    <w:r>
      <w:t>Basisdaten –</w:t>
    </w:r>
    <w:r>
      <w:tab/>
      <w:t xml:space="preserve">Zulassung nach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87" w:rsidRDefault="00982D87">
    <w:pPr>
      <w:pStyle w:val="Kopfzeile"/>
    </w:pPr>
    <w:r>
      <w:t>Basisdaten –</w:t>
    </w:r>
    <w:r>
      <w:tab/>
      <w:t xml:space="preserve">Zulassung nach </w:t>
    </w:r>
  </w:p>
  <w:p w:rsidR="00982D87" w:rsidRDefault="00982D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844"/>
    <w:multiLevelType w:val="hybridMultilevel"/>
    <w:tmpl w:val="D780EBB8"/>
    <w:lvl w:ilvl="0" w:tplc="6F7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4FAD"/>
    <w:multiLevelType w:val="hybridMultilevel"/>
    <w:tmpl w:val="791E1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0DD"/>
    <w:multiLevelType w:val="hybridMultilevel"/>
    <w:tmpl w:val="458C6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E3B"/>
    <w:multiLevelType w:val="hybridMultilevel"/>
    <w:tmpl w:val="6AE66C7E"/>
    <w:lvl w:ilvl="0" w:tplc="3366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C9382A"/>
    <w:multiLevelType w:val="hybridMultilevel"/>
    <w:tmpl w:val="CFD477B2"/>
    <w:lvl w:ilvl="0" w:tplc="6F7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1A6F"/>
    <w:multiLevelType w:val="singleLevel"/>
    <w:tmpl w:val="0942AB4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23E37C6A"/>
    <w:multiLevelType w:val="hybridMultilevel"/>
    <w:tmpl w:val="523A0274"/>
    <w:lvl w:ilvl="0" w:tplc="9A4010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F2403B"/>
    <w:multiLevelType w:val="hybridMultilevel"/>
    <w:tmpl w:val="959273D2"/>
    <w:lvl w:ilvl="0" w:tplc="1B8C5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36CEF"/>
    <w:multiLevelType w:val="hybridMultilevel"/>
    <w:tmpl w:val="4DEEFB1A"/>
    <w:lvl w:ilvl="0" w:tplc="3EF810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7A4F99"/>
    <w:multiLevelType w:val="singleLevel"/>
    <w:tmpl w:val="0942AB4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70B50D2E"/>
    <w:multiLevelType w:val="singleLevel"/>
    <w:tmpl w:val="0942AB4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73F5600D"/>
    <w:multiLevelType w:val="hybridMultilevel"/>
    <w:tmpl w:val="435EE198"/>
    <w:lvl w:ilvl="0" w:tplc="1B8C5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D4158"/>
    <w:multiLevelType w:val="hybridMultilevel"/>
    <w:tmpl w:val="16AE522E"/>
    <w:lvl w:ilvl="0" w:tplc="B0EA6C3A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TSmRMxzqJJeu6EM/HZprUWahg=" w:salt="8F0C/oZfx7MSQmQlWgU5Qw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26"/>
    <w:rsid w:val="00013A6A"/>
    <w:rsid w:val="000276CF"/>
    <w:rsid w:val="00036D45"/>
    <w:rsid w:val="000747B3"/>
    <w:rsid w:val="0008145B"/>
    <w:rsid w:val="000839E7"/>
    <w:rsid w:val="000845DA"/>
    <w:rsid w:val="000939FC"/>
    <w:rsid w:val="000976AC"/>
    <w:rsid w:val="000B15CA"/>
    <w:rsid w:val="000D0738"/>
    <w:rsid w:val="000E3AF4"/>
    <w:rsid w:val="000E6D8C"/>
    <w:rsid w:val="00106F1C"/>
    <w:rsid w:val="00123C43"/>
    <w:rsid w:val="001260DC"/>
    <w:rsid w:val="00140F2F"/>
    <w:rsid w:val="001675A4"/>
    <w:rsid w:val="001755D5"/>
    <w:rsid w:val="00186A38"/>
    <w:rsid w:val="001B69B9"/>
    <w:rsid w:val="001B7543"/>
    <w:rsid w:val="001E3F9D"/>
    <w:rsid w:val="00225CE4"/>
    <w:rsid w:val="00237628"/>
    <w:rsid w:val="002438C3"/>
    <w:rsid w:val="00265A76"/>
    <w:rsid w:val="00283753"/>
    <w:rsid w:val="00291449"/>
    <w:rsid w:val="002B4206"/>
    <w:rsid w:val="002C3D35"/>
    <w:rsid w:val="002F2668"/>
    <w:rsid w:val="00336E93"/>
    <w:rsid w:val="00347431"/>
    <w:rsid w:val="00371BF9"/>
    <w:rsid w:val="003754D6"/>
    <w:rsid w:val="003812D5"/>
    <w:rsid w:val="00381F96"/>
    <w:rsid w:val="00390A66"/>
    <w:rsid w:val="003A4823"/>
    <w:rsid w:val="003B20EF"/>
    <w:rsid w:val="003E6286"/>
    <w:rsid w:val="003F282C"/>
    <w:rsid w:val="00403222"/>
    <w:rsid w:val="004223A7"/>
    <w:rsid w:val="0042424D"/>
    <w:rsid w:val="00424781"/>
    <w:rsid w:val="004271A9"/>
    <w:rsid w:val="00433E5F"/>
    <w:rsid w:val="004A6747"/>
    <w:rsid w:val="004B1C21"/>
    <w:rsid w:val="004D6C7B"/>
    <w:rsid w:val="004E3CC6"/>
    <w:rsid w:val="0051076E"/>
    <w:rsid w:val="0051548B"/>
    <w:rsid w:val="005347DF"/>
    <w:rsid w:val="0053512B"/>
    <w:rsid w:val="00546390"/>
    <w:rsid w:val="00547147"/>
    <w:rsid w:val="00551987"/>
    <w:rsid w:val="00570669"/>
    <w:rsid w:val="0058583C"/>
    <w:rsid w:val="005A7A15"/>
    <w:rsid w:val="005B3589"/>
    <w:rsid w:val="005B6F2B"/>
    <w:rsid w:val="005C761D"/>
    <w:rsid w:val="005D6A50"/>
    <w:rsid w:val="00604364"/>
    <w:rsid w:val="00620CC0"/>
    <w:rsid w:val="00636C26"/>
    <w:rsid w:val="006377A1"/>
    <w:rsid w:val="00656427"/>
    <w:rsid w:val="00680154"/>
    <w:rsid w:val="00686773"/>
    <w:rsid w:val="0069181A"/>
    <w:rsid w:val="006A790D"/>
    <w:rsid w:val="006B3F3A"/>
    <w:rsid w:val="006B7447"/>
    <w:rsid w:val="006E5BDC"/>
    <w:rsid w:val="006E7736"/>
    <w:rsid w:val="006F5CFA"/>
    <w:rsid w:val="007008B0"/>
    <w:rsid w:val="00707B14"/>
    <w:rsid w:val="007220C6"/>
    <w:rsid w:val="00735D7F"/>
    <w:rsid w:val="00740AA0"/>
    <w:rsid w:val="0075000C"/>
    <w:rsid w:val="007501A0"/>
    <w:rsid w:val="0077463F"/>
    <w:rsid w:val="007837E6"/>
    <w:rsid w:val="00791A0C"/>
    <w:rsid w:val="007E6FB1"/>
    <w:rsid w:val="007F140C"/>
    <w:rsid w:val="00805748"/>
    <w:rsid w:val="00814E89"/>
    <w:rsid w:val="00884E77"/>
    <w:rsid w:val="00886225"/>
    <w:rsid w:val="00903A39"/>
    <w:rsid w:val="00905CFA"/>
    <w:rsid w:val="00982D87"/>
    <w:rsid w:val="00991C86"/>
    <w:rsid w:val="009B2EA2"/>
    <w:rsid w:val="00A44500"/>
    <w:rsid w:val="00A55D4E"/>
    <w:rsid w:val="00A62767"/>
    <w:rsid w:val="00A64902"/>
    <w:rsid w:val="00A668BF"/>
    <w:rsid w:val="00A77D92"/>
    <w:rsid w:val="00A809BD"/>
    <w:rsid w:val="00AC04D1"/>
    <w:rsid w:val="00AE3B6C"/>
    <w:rsid w:val="00AF5687"/>
    <w:rsid w:val="00B115FA"/>
    <w:rsid w:val="00B14636"/>
    <w:rsid w:val="00B27718"/>
    <w:rsid w:val="00B57B26"/>
    <w:rsid w:val="00B80CEF"/>
    <w:rsid w:val="00B91238"/>
    <w:rsid w:val="00B93A85"/>
    <w:rsid w:val="00BE6349"/>
    <w:rsid w:val="00C21959"/>
    <w:rsid w:val="00C278D8"/>
    <w:rsid w:val="00C37C63"/>
    <w:rsid w:val="00C575C9"/>
    <w:rsid w:val="00C76764"/>
    <w:rsid w:val="00C77A30"/>
    <w:rsid w:val="00CA0128"/>
    <w:rsid w:val="00CB01E0"/>
    <w:rsid w:val="00CB6AF1"/>
    <w:rsid w:val="00CF10C9"/>
    <w:rsid w:val="00D073E2"/>
    <w:rsid w:val="00D07FED"/>
    <w:rsid w:val="00D277FE"/>
    <w:rsid w:val="00D44D11"/>
    <w:rsid w:val="00D46148"/>
    <w:rsid w:val="00D605B9"/>
    <w:rsid w:val="00D63CAB"/>
    <w:rsid w:val="00D8191D"/>
    <w:rsid w:val="00D9017D"/>
    <w:rsid w:val="00D935E2"/>
    <w:rsid w:val="00DD0894"/>
    <w:rsid w:val="00DD359E"/>
    <w:rsid w:val="00DD6AFF"/>
    <w:rsid w:val="00DE4A46"/>
    <w:rsid w:val="00DF35B8"/>
    <w:rsid w:val="00DF363F"/>
    <w:rsid w:val="00DF3CF4"/>
    <w:rsid w:val="00E00297"/>
    <w:rsid w:val="00E02545"/>
    <w:rsid w:val="00E0497B"/>
    <w:rsid w:val="00E80469"/>
    <w:rsid w:val="00E90413"/>
    <w:rsid w:val="00E92672"/>
    <w:rsid w:val="00EB5B83"/>
    <w:rsid w:val="00EC5022"/>
    <w:rsid w:val="00ED739B"/>
    <w:rsid w:val="00EF65EA"/>
    <w:rsid w:val="00F01BBE"/>
    <w:rsid w:val="00F06310"/>
    <w:rsid w:val="00F108E5"/>
    <w:rsid w:val="00F24E2E"/>
    <w:rsid w:val="00F445FB"/>
    <w:rsid w:val="00F4476C"/>
    <w:rsid w:val="00F479CF"/>
    <w:rsid w:val="00F61C66"/>
    <w:rsid w:val="00F77B1A"/>
    <w:rsid w:val="00F920C0"/>
    <w:rsid w:val="00F93B08"/>
    <w:rsid w:val="00FA5891"/>
    <w:rsid w:val="00FA7604"/>
    <w:rsid w:val="00FB11E1"/>
    <w:rsid w:val="00FB351C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5" w:color="auto"/>
      </w:pBdr>
      <w:spacing w:before="36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5" w:color="auto"/>
      </w:pBdr>
      <w:spacing w:before="360"/>
      <w:outlineLvl w:val="5"/>
    </w:pPr>
    <w:rPr>
      <w:rFonts w:cs="Arial"/>
      <w:b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Auflistung">
    <w:name w:val="Auflistung"/>
    <w:basedOn w:val="Standard"/>
    <w:pPr>
      <w:spacing w:before="0"/>
      <w:ind w:left="283" w:hanging="283"/>
    </w:pPr>
  </w:style>
  <w:style w:type="paragraph" w:customStyle="1" w:styleId="Auflistung2">
    <w:name w:val="Auflistung2"/>
    <w:basedOn w:val="Auflistung"/>
    <w:pPr>
      <w:ind w:left="852" w:hanging="284"/>
      <w:jc w:val="both"/>
    </w:pPr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  <w:spacing w:before="0" w:after="0"/>
    </w:pPr>
    <w:rPr>
      <w:b/>
    </w:rPr>
  </w:style>
  <w:style w:type="paragraph" w:styleId="Kopfzeile">
    <w:name w:val="header"/>
    <w:basedOn w:val="Standard"/>
    <w:pPr>
      <w:spacing w:before="0" w:after="0"/>
      <w:jc w:val="right"/>
    </w:pPr>
    <w:rPr>
      <w:sz w:val="16"/>
    </w:rPr>
  </w:style>
  <w:style w:type="paragraph" w:styleId="Fuzeile">
    <w:name w:val="footer"/>
    <w:basedOn w:val="Standard"/>
    <w:link w:val="FuzeileZchn"/>
    <w:pPr>
      <w:tabs>
        <w:tab w:val="right" w:pos="9922"/>
      </w:tabs>
      <w:spacing w:after="0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itel">
    <w:name w:val="Title"/>
    <w:basedOn w:val="Standard"/>
    <w:next w:val="Standard"/>
    <w:qFormat/>
    <w:pPr>
      <w:spacing w:before="0" w:after="60"/>
    </w:pPr>
    <w:rPr>
      <w:b/>
      <w:kern w:val="32"/>
      <w:sz w:val="32"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  <w:spacing w:before="0" w:after="0"/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spacing w:before="0" w:after="0"/>
      <w:ind w:left="66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pPr>
      <w:ind w:left="0" w:right="0"/>
      <w:jc w:val="center"/>
    </w:pPr>
  </w:style>
  <w:style w:type="paragraph" w:customStyle="1" w:styleId="EN">
    <w:name w:val="EN"/>
    <w:basedOn w:val="Standard"/>
    <w:pPr>
      <w:keepLines/>
      <w:spacing w:before="100" w:after="100"/>
      <w:ind w:left="113" w:right="113"/>
    </w:pPr>
    <w:rPr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Inhaltsverzeichnis">
    <w:name w:val="Inhaltsverzeichnis"/>
    <w:pPr>
      <w:keepNext/>
      <w:spacing w:before="240"/>
    </w:pPr>
    <w:rPr>
      <w:rFonts w:ascii="FrnkGothITC Bk BT" w:hAnsi="FrnkGothITC Bk BT"/>
      <w:b/>
      <w:kern w:val="28"/>
      <w:sz w:val="28"/>
    </w:rPr>
  </w:style>
  <w:style w:type="paragraph" w:customStyle="1" w:styleId="Standardquerlinie">
    <w:name w:val="Standardquerlinie"/>
    <w:basedOn w:val="Standard"/>
    <w:next w:val="Standard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after="0"/>
    </w:pPr>
  </w:style>
  <w:style w:type="paragraph" w:customStyle="1" w:styleId="offeneFrage">
    <w:name w:val="offeneFrage"/>
    <w:basedOn w:val="Standard"/>
    <w:pPr>
      <w:tabs>
        <w:tab w:val="left" w:pos="9639"/>
      </w:tabs>
      <w:spacing w:after="0"/>
    </w:pPr>
  </w:style>
  <w:style w:type="paragraph" w:customStyle="1" w:styleId="janein">
    <w:name w:val="janein"/>
    <w:basedOn w:val="offeneFrage"/>
    <w:pPr>
      <w:tabs>
        <w:tab w:val="left" w:pos="3686"/>
        <w:tab w:val="left" w:pos="3969"/>
        <w:tab w:val="left" w:pos="5670"/>
        <w:tab w:val="left" w:pos="5954"/>
      </w:tabs>
    </w:pPr>
  </w:style>
  <w:style w:type="paragraph" w:customStyle="1" w:styleId="auswahl">
    <w:name w:val="auswahl"/>
    <w:basedOn w:val="Standard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Seitenzahl">
    <w:name w:val="page number"/>
    <w:basedOn w:val="Absatz-Standardschriftart"/>
  </w:style>
  <w:style w:type="paragraph" w:customStyle="1" w:styleId="drei-zeilig">
    <w:name w:val="drei-zeilig"/>
    <w:basedOn w:val="offeneFrage"/>
    <w:pPr>
      <w:tabs>
        <w:tab w:val="left" w:pos="284"/>
        <w:tab w:val="left" w:pos="3686"/>
        <w:tab w:val="left" w:pos="3969"/>
        <w:tab w:val="left" w:pos="5670"/>
        <w:tab w:val="left" w:pos="5954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vier-spaltig">
    <w:name w:val="vier-spaltig"/>
    <w:basedOn w:val="zwei-spaltig"/>
    <w:pPr>
      <w:tabs>
        <w:tab w:val="left" w:pos="3969"/>
        <w:tab w:val="left" w:pos="5670"/>
        <w:tab w:val="left" w:pos="5954"/>
        <w:tab w:val="left" w:pos="7655"/>
        <w:tab w:val="left" w:pos="7938"/>
      </w:tabs>
      <w:ind w:left="6" w:hanging="6"/>
    </w:pPr>
  </w:style>
  <w:style w:type="character" w:styleId="Hyperlink">
    <w:name w:val="Hyperlink"/>
    <w:rsid w:val="00C77A30"/>
    <w:rPr>
      <w:color w:val="0000FF"/>
      <w:u w:val="single"/>
    </w:rPr>
  </w:style>
  <w:style w:type="table" w:styleId="Tabellenraster">
    <w:name w:val="Table Grid"/>
    <w:basedOn w:val="NormaleTabelle"/>
    <w:rsid w:val="00A4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1675A4"/>
    <w:rPr>
      <w:rFonts w:ascii="Arial" w:hAnsi="Arial"/>
      <w:sz w:val="16"/>
    </w:rPr>
  </w:style>
  <w:style w:type="character" w:styleId="BesuchterHyperlink">
    <w:name w:val="FollowedHyperlink"/>
    <w:rsid w:val="00A77D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5" w:color="auto"/>
      </w:pBdr>
      <w:spacing w:before="36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5" w:color="auto"/>
      </w:pBdr>
      <w:spacing w:before="360"/>
      <w:outlineLvl w:val="5"/>
    </w:pPr>
    <w:rPr>
      <w:rFonts w:cs="Arial"/>
      <w:b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Auflistung">
    <w:name w:val="Auflistung"/>
    <w:basedOn w:val="Standard"/>
    <w:pPr>
      <w:spacing w:before="0"/>
      <w:ind w:left="283" w:hanging="283"/>
    </w:pPr>
  </w:style>
  <w:style w:type="paragraph" w:customStyle="1" w:styleId="Auflistung2">
    <w:name w:val="Auflistung2"/>
    <w:basedOn w:val="Auflistung"/>
    <w:pPr>
      <w:ind w:left="852" w:hanging="284"/>
      <w:jc w:val="both"/>
    </w:pPr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  <w:spacing w:before="0" w:after="0"/>
    </w:pPr>
    <w:rPr>
      <w:b/>
    </w:rPr>
  </w:style>
  <w:style w:type="paragraph" w:styleId="Kopfzeile">
    <w:name w:val="header"/>
    <w:basedOn w:val="Standard"/>
    <w:pPr>
      <w:spacing w:before="0" w:after="0"/>
      <w:jc w:val="right"/>
    </w:pPr>
    <w:rPr>
      <w:sz w:val="16"/>
    </w:rPr>
  </w:style>
  <w:style w:type="paragraph" w:styleId="Fuzeile">
    <w:name w:val="footer"/>
    <w:basedOn w:val="Standard"/>
    <w:link w:val="FuzeileZchn"/>
    <w:pPr>
      <w:tabs>
        <w:tab w:val="right" w:pos="9922"/>
      </w:tabs>
      <w:spacing w:after="0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itel">
    <w:name w:val="Title"/>
    <w:basedOn w:val="Standard"/>
    <w:next w:val="Standard"/>
    <w:qFormat/>
    <w:pPr>
      <w:spacing w:before="0" w:after="60"/>
    </w:pPr>
    <w:rPr>
      <w:b/>
      <w:kern w:val="32"/>
      <w:sz w:val="32"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  <w:spacing w:before="0" w:after="0"/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spacing w:before="0" w:after="0"/>
      <w:ind w:left="66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pPr>
      <w:ind w:left="0" w:right="0"/>
      <w:jc w:val="center"/>
    </w:pPr>
  </w:style>
  <w:style w:type="paragraph" w:customStyle="1" w:styleId="EN">
    <w:name w:val="EN"/>
    <w:basedOn w:val="Standard"/>
    <w:pPr>
      <w:keepLines/>
      <w:spacing w:before="100" w:after="100"/>
      <w:ind w:left="113" w:right="113"/>
    </w:pPr>
    <w:rPr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Inhaltsverzeichnis">
    <w:name w:val="Inhaltsverzeichnis"/>
    <w:pPr>
      <w:keepNext/>
      <w:spacing w:before="240"/>
    </w:pPr>
    <w:rPr>
      <w:rFonts w:ascii="FrnkGothITC Bk BT" w:hAnsi="FrnkGothITC Bk BT"/>
      <w:b/>
      <w:kern w:val="28"/>
      <w:sz w:val="28"/>
    </w:rPr>
  </w:style>
  <w:style w:type="paragraph" w:customStyle="1" w:styleId="Standardquerlinie">
    <w:name w:val="Standardquerlinie"/>
    <w:basedOn w:val="Standard"/>
    <w:next w:val="Standard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after="0"/>
    </w:pPr>
  </w:style>
  <w:style w:type="paragraph" w:customStyle="1" w:styleId="offeneFrage">
    <w:name w:val="offeneFrage"/>
    <w:basedOn w:val="Standard"/>
    <w:pPr>
      <w:tabs>
        <w:tab w:val="left" w:pos="9639"/>
      </w:tabs>
      <w:spacing w:after="0"/>
    </w:pPr>
  </w:style>
  <w:style w:type="paragraph" w:customStyle="1" w:styleId="janein">
    <w:name w:val="janein"/>
    <w:basedOn w:val="offeneFrage"/>
    <w:pPr>
      <w:tabs>
        <w:tab w:val="left" w:pos="3686"/>
        <w:tab w:val="left" w:pos="3969"/>
        <w:tab w:val="left" w:pos="5670"/>
        <w:tab w:val="left" w:pos="5954"/>
      </w:tabs>
    </w:pPr>
  </w:style>
  <w:style w:type="paragraph" w:customStyle="1" w:styleId="auswahl">
    <w:name w:val="auswahl"/>
    <w:basedOn w:val="Standard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Seitenzahl">
    <w:name w:val="page number"/>
    <w:basedOn w:val="Absatz-Standardschriftart"/>
  </w:style>
  <w:style w:type="paragraph" w:customStyle="1" w:styleId="drei-zeilig">
    <w:name w:val="drei-zeilig"/>
    <w:basedOn w:val="offeneFrage"/>
    <w:pPr>
      <w:tabs>
        <w:tab w:val="left" w:pos="284"/>
        <w:tab w:val="left" w:pos="3686"/>
        <w:tab w:val="left" w:pos="3969"/>
        <w:tab w:val="left" w:pos="5670"/>
        <w:tab w:val="left" w:pos="5954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vier-spaltig">
    <w:name w:val="vier-spaltig"/>
    <w:basedOn w:val="zwei-spaltig"/>
    <w:pPr>
      <w:tabs>
        <w:tab w:val="left" w:pos="3969"/>
        <w:tab w:val="left" w:pos="5670"/>
        <w:tab w:val="left" w:pos="5954"/>
        <w:tab w:val="left" w:pos="7655"/>
        <w:tab w:val="left" w:pos="7938"/>
      </w:tabs>
      <w:ind w:left="6" w:hanging="6"/>
    </w:pPr>
  </w:style>
  <w:style w:type="character" w:styleId="Hyperlink">
    <w:name w:val="Hyperlink"/>
    <w:rsid w:val="00C77A30"/>
    <w:rPr>
      <w:color w:val="0000FF"/>
      <w:u w:val="single"/>
    </w:rPr>
  </w:style>
  <w:style w:type="table" w:styleId="Tabellenraster">
    <w:name w:val="Table Grid"/>
    <w:basedOn w:val="NormaleTabelle"/>
    <w:rsid w:val="00A4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1675A4"/>
    <w:rPr>
      <w:rFonts w:ascii="Arial" w:hAnsi="Arial"/>
      <w:sz w:val="16"/>
    </w:rPr>
  </w:style>
  <w:style w:type="character" w:styleId="BesuchterHyperlink">
    <w:name w:val="FollowedHyperlink"/>
    <w:rsid w:val="00A77D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procum-cert.de/downloads/azav-dokument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www.arbeitsagentur.de/bildungstraeger/download-center-bildungstraege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INWORD\VORLAGEN\DOKU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A7A3CD3EA2D42A811026AFB92CA53" ma:contentTypeVersion="8" ma:contentTypeDescription="Ein neues Dokument erstellen." ma:contentTypeScope="" ma:versionID="d9f8b4230b1134d45c08690ddb96e7aa">
  <xsd:schema xmlns:xsd="http://www.w3.org/2001/XMLSchema" xmlns:p="http://schemas.microsoft.com/office/2006/metadata/properties" xmlns:ns2="a69ab7e4-59ac-4b72-ad62-2cf8ec923380" xmlns:ns3="http://schemas.microsoft.com/sharepoint/v3/fields" targetNamespace="http://schemas.microsoft.com/office/2006/metadata/properties" ma:root="true" ma:fieldsID="c9e699c3a21e9bc7861398dfe1eced17" ns2:_="" ns3:_="">
    <xsd:import namespace="a69ab7e4-59ac-4b72-ad62-2cf8ec92338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Prozess" minOccurs="0"/>
                <xsd:element ref="ns2:Language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9ab7e4-59ac-4b72-ad62-2cf8ec923380" elementFormDefault="qualified">
    <xsd:import namespace="http://schemas.microsoft.com/office/2006/documentManagement/types"/>
    <xsd:element name="Dokumentart" ma:index="10" nillable="true" ma:displayName="Dokumentart" ma:description="Dokumentenart" ma:format="Dropdown" ma:internalName="Dokumentart">
      <xsd:simpleType>
        <xsd:restriction base="dms:Choice">
          <xsd:enumeration value="Hauptprozess"/>
          <xsd:enumeration value="Unterprozess"/>
          <xsd:enumeration value="Arbeitsmittel+Formblätter"/>
        </xsd:restriction>
      </xsd:simpleType>
    </xsd:element>
    <xsd:element name="Prozess" ma:index="11" nillable="true" ma:displayName="Prozess" ma:internalName="Proz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1 Marketing"/>
                    <xsd:enumeration value="K2 Sales"/>
                    <xsd:enumeration value="K3 Customer Service"/>
                    <xsd:enumeration value="K4 Planning"/>
                    <xsd:enumeration value="K5 Audit"/>
                    <xsd:enumeration value="K6 Certification"/>
                    <xsd:enumeration value="M1 Vision-Strategy-Objectives"/>
                    <xsd:enumeration value="M2 Business Planning"/>
                    <xsd:enumeration value="S1 HR"/>
                    <xsd:enumeration value="S2 IT"/>
                    <xsd:enumeration value="S3 Auditor Management"/>
                    <xsd:enumeration value="S4 QM+Accreditation"/>
                    <xsd:enumeration value="S5 Finances"/>
                    <xsd:enumeration value="S6 Innovation"/>
                  </xsd:restriction>
                </xsd:simpleType>
              </xsd:element>
            </xsd:sequence>
          </xsd:extension>
        </xsd:complexContent>
      </xsd:complexType>
    </xsd:element>
    <xsd:element name="Language" ma:index="12" nillable="true" ma:displayName="Language" ma:description="Sprache/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13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rozess xmlns="a69ab7e4-59ac-4b72-ad62-2cf8ec923380"/>
    <Dokumentart xmlns="a69ab7e4-59ac-4b72-ad62-2cf8ec923380" xsi:nil="true"/>
    <Language xmlns="a69ab7e4-59ac-4b72-ad62-2cf8ec92338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B948-1A36-49D3-89F5-88716A7D3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D01B4-4D6C-4641-8FDF-4381D87A9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ab7e4-59ac-4b72-ad62-2cf8ec923380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5467E-C5EF-4AE5-96C7-A0982DFA1236}">
  <ds:schemaRefs>
    <ds:schemaRef ds:uri="http://schemas.openxmlformats.org/package/2006/metadata/core-properties"/>
    <ds:schemaRef ds:uri="http://www.w3.org/XML/1998/namespace"/>
    <ds:schemaRef ds:uri="http://schemas.microsoft.com/sharepoint/v3/field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a69ab7e4-59ac-4b72-ad62-2cf8ec923380"/>
  </ds:schemaRefs>
</ds:datastoreItem>
</file>

<file path=customXml/itemProps4.xml><?xml version="1.0" encoding="utf-8"?>
<ds:datastoreItem xmlns:ds="http://schemas.openxmlformats.org/officeDocument/2006/customXml" ds:itemID="{791E9985-E533-44A3-993E-2596BFA1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6</Pages>
  <Words>1280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Trägerzulassung AZAV, deutsch</vt:lpstr>
    </vt:vector>
  </TitlesOfParts>
  <Manager>Höft</Manager>
  <Company>DQS GmbH</Company>
  <LinksUpToDate>false</LinksUpToDate>
  <CharactersWithSpaces>9331</CharactersWithSpaces>
  <SharedDoc>false</SharedDoc>
  <HLinks>
    <vt:vector size="12" baseType="variant">
      <vt:variant>
        <vt:i4>7536702</vt:i4>
      </vt:variant>
      <vt:variant>
        <vt:i4>70</vt:i4>
      </vt:variant>
      <vt:variant>
        <vt:i4>0</vt:i4>
      </vt:variant>
      <vt:variant>
        <vt:i4>5</vt:i4>
      </vt:variant>
      <vt:variant>
        <vt:lpwstr>http://www.procum-cert.de/AZAV-Infos-der-pCC.184.0.html</vt:lpwstr>
      </vt:variant>
      <vt:variant>
        <vt:lpwstr/>
      </vt:variant>
      <vt:variant>
        <vt:i4>6225940</vt:i4>
      </vt:variant>
      <vt:variant>
        <vt:i4>49</vt:i4>
      </vt:variant>
      <vt:variant>
        <vt:i4>0</vt:i4>
      </vt:variant>
      <vt:variant>
        <vt:i4>5</vt:i4>
      </vt:variant>
      <vt:variant>
        <vt:lpwstr>https://www.arbeitsagentur.de/web/wcm/idc/groups/public/documents/webdatei/mdaw/mdc4/~edisp/l6019022dstbai756784.pdf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Trägerzulassung AZAV, deutsch</dc:title>
  <dc:creator>Höft</dc:creator>
  <cp:keywords>AZAV</cp:keywords>
  <dc:description>05/2012 - Adressdaten hinzugefügt 06/2012 - Scopeangaben überarbeitet nach §5 AZAV</dc:description>
  <cp:lastModifiedBy>- 0</cp:lastModifiedBy>
  <cp:revision>7</cp:revision>
  <cp:lastPrinted>2019-08-13T09:54:00Z</cp:lastPrinted>
  <dcterms:created xsi:type="dcterms:W3CDTF">2019-08-13T08:04:00Z</dcterms:created>
  <dcterms:modified xsi:type="dcterms:W3CDTF">2019-08-13T09:54:00Z</dcterms:modified>
</cp:coreProperties>
</file>